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784"/>
        <w:gridCol w:w="4576"/>
      </w:tblGrid>
      <w:tr w:rsidR="00ED0124" w:rsidRPr="00ED0124" w14:paraId="7DA721AF" w14:textId="77777777" w:rsidTr="00ED0124">
        <w:tc>
          <w:tcPr>
            <w:tcW w:w="4784" w:type="dxa"/>
          </w:tcPr>
          <w:p w14:paraId="7DDCD9D8" w14:textId="77777777" w:rsidR="00ED0124" w:rsidRPr="00ED0124" w:rsidRDefault="00ED0124">
            <w:pPr>
              <w:rPr>
                <w:sz w:val="24"/>
                <w:szCs w:val="24"/>
              </w:rPr>
            </w:pPr>
          </w:p>
        </w:tc>
        <w:tc>
          <w:tcPr>
            <w:tcW w:w="4576" w:type="dxa"/>
          </w:tcPr>
          <w:p w14:paraId="1C9E3399" w14:textId="77777777" w:rsidR="00ED0124" w:rsidRPr="00ED0124" w:rsidRDefault="00ED0124" w:rsidP="00ED0124">
            <w:pPr>
              <w:tabs>
                <w:tab w:val="left" w:pos="1"/>
              </w:tabs>
              <w:jc w:val="both"/>
              <w:rPr>
                <w:caps/>
                <w:sz w:val="24"/>
                <w:szCs w:val="24"/>
              </w:rPr>
            </w:pPr>
            <w:r w:rsidRPr="00ED0124">
              <w:rPr>
                <w:caps/>
                <w:sz w:val="24"/>
                <w:szCs w:val="24"/>
              </w:rPr>
              <w:t>IN THE CIRCUIT COURT OF THE 11th</w:t>
            </w:r>
          </w:p>
          <w:p w14:paraId="7C2E3F6F" w14:textId="77777777" w:rsidR="00ED0124" w:rsidRPr="00ED0124" w:rsidRDefault="00ED0124" w:rsidP="00ED0124">
            <w:pPr>
              <w:tabs>
                <w:tab w:val="left" w:pos="1"/>
              </w:tabs>
              <w:jc w:val="both"/>
              <w:rPr>
                <w:sz w:val="24"/>
                <w:szCs w:val="24"/>
              </w:rPr>
            </w:pPr>
            <w:r w:rsidRPr="00ED0124">
              <w:rPr>
                <w:caps/>
                <w:sz w:val="24"/>
                <w:szCs w:val="24"/>
              </w:rPr>
              <w:t xml:space="preserve">JUDICIAL CIRCUIT IN and FOR </w:t>
            </w:r>
            <w:r w:rsidRPr="00ED0124">
              <w:rPr>
                <w:sz w:val="24"/>
                <w:szCs w:val="24"/>
              </w:rPr>
              <w:t>MIAMI DADE COUNTY, FLORIDA</w:t>
            </w:r>
          </w:p>
          <w:p w14:paraId="154470C6" w14:textId="77777777" w:rsidR="00ED0124" w:rsidRPr="00ED0124" w:rsidRDefault="00ED0124">
            <w:pPr>
              <w:tabs>
                <w:tab w:val="left" w:pos="1"/>
              </w:tabs>
              <w:rPr>
                <w:sz w:val="24"/>
                <w:szCs w:val="24"/>
              </w:rPr>
            </w:pPr>
          </w:p>
        </w:tc>
      </w:tr>
      <w:tr w:rsidR="00ED0124" w:rsidRPr="00ED0124" w14:paraId="35F03F7B" w14:textId="77777777" w:rsidTr="00ED0124">
        <w:tc>
          <w:tcPr>
            <w:tcW w:w="4784" w:type="dxa"/>
            <w:tcBorders>
              <w:top w:val="nil"/>
              <w:left w:val="nil"/>
              <w:bottom w:val="single" w:sz="4" w:space="0" w:color="auto"/>
              <w:right w:val="nil"/>
            </w:tcBorders>
          </w:tcPr>
          <w:p w14:paraId="0FC43AE7" w14:textId="77777777" w:rsidR="00ED0124" w:rsidRPr="00ED0124" w:rsidRDefault="00ED0124">
            <w:pPr>
              <w:rPr>
                <w:sz w:val="24"/>
                <w:szCs w:val="24"/>
              </w:rPr>
            </w:pPr>
            <w:r w:rsidRPr="00ED0124">
              <w:rPr>
                <w:sz w:val="24"/>
                <w:szCs w:val="24"/>
              </w:rPr>
              <w:t xml:space="preserve">PERETZ MOCKIN, an individual, ISRAEL MOGILEVSKY, an Individual, SC EVENTS INC., a Florida Corporation, </w:t>
            </w:r>
          </w:p>
          <w:p w14:paraId="76145B00" w14:textId="77777777" w:rsidR="00ED0124" w:rsidRPr="00ED0124" w:rsidRDefault="00ED0124">
            <w:pPr>
              <w:rPr>
                <w:sz w:val="24"/>
                <w:szCs w:val="24"/>
              </w:rPr>
            </w:pPr>
          </w:p>
          <w:p w14:paraId="05F3F9DA" w14:textId="77777777" w:rsidR="00ED0124" w:rsidRPr="00ED0124" w:rsidRDefault="00ED0124">
            <w:pPr>
              <w:rPr>
                <w:sz w:val="24"/>
                <w:szCs w:val="24"/>
              </w:rPr>
            </w:pPr>
            <w:r w:rsidRPr="00ED0124">
              <w:rPr>
                <w:sz w:val="24"/>
                <w:szCs w:val="24"/>
              </w:rPr>
              <w:tab/>
              <w:t>Plaintiffs,</w:t>
            </w:r>
          </w:p>
          <w:p w14:paraId="7BC4D491" w14:textId="77777777" w:rsidR="00ED0124" w:rsidRPr="00ED0124" w:rsidRDefault="00ED0124">
            <w:pPr>
              <w:rPr>
                <w:sz w:val="24"/>
                <w:szCs w:val="24"/>
              </w:rPr>
            </w:pPr>
            <w:r w:rsidRPr="00ED0124">
              <w:rPr>
                <w:sz w:val="24"/>
                <w:szCs w:val="24"/>
              </w:rPr>
              <w:t>vs.</w:t>
            </w:r>
          </w:p>
          <w:p w14:paraId="491BBD9B" w14:textId="77777777" w:rsidR="00ED0124" w:rsidRPr="00ED0124" w:rsidRDefault="00ED0124">
            <w:pPr>
              <w:rPr>
                <w:sz w:val="24"/>
                <w:szCs w:val="24"/>
              </w:rPr>
            </w:pPr>
          </w:p>
          <w:p w14:paraId="4845B1C2" w14:textId="77777777" w:rsidR="00ED0124" w:rsidRPr="00ED0124" w:rsidRDefault="00ED0124">
            <w:pPr>
              <w:rPr>
                <w:sz w:val="24"/>
                <w:szCs w:val="24"/>
              </w:rPr>
            </w:pPr>
            <w:r w:rsidRPr="00ED0124">
              <w:rPr>
                <w:sz w:val="24"/>
                <w:szCs w:val="24"/>
              </w:rPr>
              <w:t xml:space="preserve">PRIORITY CAPITAL SOLUTIONS, INC., a Florida Corporation, KIT HOLDINGS INC., a Florida Corporation, BROAD CAPITAL SOLUTIONS, LLC, a Florida Limited Liability Company, USD FUNDING LLC, a Florida Limited Liability Company, ISRAEL TZIVIN, an Individual, and KATHERINE LAIRD WILLIAMS, an Individual, </w:t>
            </w:r>
          </w:p>
          <w:p w14:paraId="34C14023" w14:textId="77777777" w:rsidR="00ED0124" w:rsidRPr="00ED0124" w:rsidRDefault="00ED0124">
            <w:pPr>
              <w:rPr>
                <w:sz w:val="24"/>
                <w:szCs w:val="24"/>
              </w:rPr>
            </w:pPr>
          </w:p>
          <w:p w14:paraId="74C63E53" w14:textId="77777777" w:rsidR="00ED0124" w:rsidRPr="00ED0124" w:rsidRDefault="00ED0124">
            <w:pPr>
              <w:rPr>
                <w:sz w:val="24"/>
                <w:szCs w:val="24"/>
              </w:rPr>
            </w:pPr>
            <w:r w:rsidRPr="00ED0124">
              <w:rPr>
                <w:sz w:val="24"/>
                <w:szCs w:val="24"/>
              </w:rPr>
              <w:tab/>
              <w:t>Defendants.</w:t>
            </w:r>
          </w:p>
          <w:p w14:paraId="7451FE85" w14:textId="77777777" w:rsidR="00ED0124" w:rsidRPr="00ED0124" w:rsidRDefault="00ED0124">
            <w:pPr>
              <w:rPr>
                <w:sz w:val="24"/>
                <w:szCs w:val="24"/>
              </w:rPr>
            </w:pPr>
            <w:r w:rsidRPr="00ED0124">
              <w:rPr>
                <w:sz w:val="24"/>
                <w:szCs w:val="24"/>
                <w:u w:val="single"/>
              </w:rPr>
              <w:t>___________________________________</w:t>
            </w:r>
            <w:r w:rsidRPr="00ED0124">
              <w:rPr>
                <w:sz w:val="24"/>
                <w:szCs w:val="24"/>
              </w:rPr>
              <w:t>__/</w:t>
            </w:r>
          </w:p>
        </w:tc>
        <w:tc>
          <w:tcPr>
            <w:tcW w:w="4576" w:type="dxa"/>
            <w:hideMark/>
          </w:tcPr>
          <w:p w14:paraId="33B6F068" w14:textId="77777777" w:rsidR="00ED0124" w:rsidRDefault="00ED0124">
            <w:pPr>
              <w:rPr>
                <w:sz w:val="24"/>
                <w:szCs w:val="24"/>
              </w:rPr>
            </w:pPr>
            <w:r w:rsidRPr="00ED0124">
              <w:rPr>
                <w:sz w:val="24"/>
                <w:szCs w:val="24"/>
              </w:rPr>
              <w:t>CASE NO.: 2023-023172-CA-01</w:t>
            </w:r>
          </w:p>
          <w:p w14:paraId="66C8484D" w14:textId="77777777" w:rsidR="00B54010" w:rsidRDefault="00B54010">
            <w:pPr>
              <w:rPr>
                <w:sz w:val="24"/>
                <w:szCs w:val="24"/>
              </w:rPr>
            </w:pPr>
          </w:p>
          <w:p w14:paraId="089E24A3" w14:textId="77777777" w:rsidR="00B54010" w:rsidRPr="00ED0124" w:rsidRDefault="00B54010">
            <w:pPr>
              <w:rPr>
                <w:sz w:val="24"/>
                <w:szCs w:val="24"/>
              </w:rPr>
            </w:pPr>
          </w:p>
        </w:tc>
      </w:tr>
    </w:tbl>
    <w:p w14:paraId="330AE91B" w14:textId="77777777" w:rsidR="003F18CB" w:rsidRPr="00ED0124" w:rsidRDefault="003F18CB">
      <w:pPr>
        <w:pStyle w:val="BodyText"/>
        <w:spacing w:before="2"/>
      </w:pPr>
    </w:p>
    <w:p w14:paraId="2B1492C4" w14:textId="77777777" w:rsidR="00B54010" w:rsidRDefault="00B54010" w:rsidP="00B54010">
      <w:pPr>
        <w:pStyle w:val="BodyText"/>
        <w:spacing w:before="1"/>
        <w:rPr>
          <w:sz w:val="19"/>
        </w:rPr>
      </w:pPr>
    </w:p>
    <w:p w14:paraId="4F4F4105" w14:textId="17FE473D" w:rsidR="00B54010" w:rsidRDefault="00B54010" w:rsidP="00B54010">
      <w:pPr>
        <w:spacing w:before="90" w:line="272" w:lineRule="exact"/>
        <w:ind w:left="270" w:right="4519"/>
        <w:jc w:val="center"/>
        <w:rPr>
          <w:b/>
          <w:sz w:val="24"/>
          <w:u w:val="thick"/>
        </w:rPr>
      </w:pPr>
      <w:r>
        <w:rPr>
          <w:noProof/>
        </w:rPr>
        <mc:AlternateContent>
          <mc:Choice Requires="wpg">
            <w:drawing>
              <wp:anchor distT="0" distB="0" distL="114300" distR="114300" simplePos="0" relativeHeight="251659264" behindDoc="1" locked="0" layoutInCell="1" allowOverlap="1" wp14:anchorId="5AB97239" wp14:editId="7C84AED1">
                <wp:simplePos x="0" y="0"/>
                <wp:positionH relativeFrom="page">
                  <wp:posOffset>4678680</wp:posOffset>
                </wp:positionH>
                <wp:positionV relativeFrom="paragraph">
                  <wp:posOffset>39370</wp:posOffset>
                </wp:positionV>
                <wp:extent cx="2715895" cy="1088390"/>
                <wp:effectExtent l="0" t="0" r="8255" b="35560"/>
                <wp:wrapNone/>
                <wp:docPr id="34291200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895" cy="1088390"/>
                          <a:chOff x="7368" y="64"/>
                          <a:chExt cx="4277" cy="1714"/>
                        </a:xfrm>
                      </wpg:grpSpPr>
                      <wps:wsp>
                        <wps:cNvPr id="356252876" name="Rectangle 6"/>
                        <wps:cNvSpPr>
                          <a:spLocks noChangeArrowheads="1"/>
                        </wps:cNvSpPr>
                        <wps:spPr bwMode="auto">
                          <a:xfrm>
                            <a:off x="7368" y="6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986891" name="Line 7"/>
                        <wps:cNvCnPr>
                          <a:cxnSpLocks noChangeShapeType="1"/>
                        </wps:cNvCnPr>
                        <wps:spPr bwMode="auto">
                          <a:xfrm>
                            <a:off x="7397" y="79"/>
                            <a:ext cx="4219" cy="0"/>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412805" name="Rectangle 8"/>
                        <wps:cNvSpPr>
                          <a:spLocks noChangeArrowheads="1"/>
                        </wps:cNvSpPr>
                        <wps:spPr bwMode="auto">
                          <a:xfrm>
                            <a:off x="11616" y="6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007526" name="Line 9"/>
                        <wps:cNvCnPr>
                          <a:cxnSpLocks noChangeShapeType="1"/>
                        </wps:cNvCnPr>
                        <wps:spPr bwMode="auto">
                          <a:xfrm>
                            <a:off x="7382" y="93"/>
                            <a:ext cx="0" cy="168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3950935" name="Line 10"/>
                        <wps:cNvCnPr>
                          <a:cxnSpLocks noChangeShapeType="1"/>
                        </wps:cNvCnPr>
                        <wps:spPr bwMode="auto">
                          <a:xfrm>
                            <a:off x="7397" y="1764"/>
                            <a:ext cx="421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3560258" name="Line 11"/>
                        <wps:cNvCnPr>
                          <a:cxnSpLocks noChangeShapeType="1"/>
                        </wps:cNvCnPr>
                        <wps:spPr bwMode="auto">
                          <a:xfrm>
                            <a:off x="11630" y="93"/>
                            <a:ext cx="0" cy="168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665029" name="Text Box 13"/>
                        <wps:cNvSpPr txBox="1">
                          <a:spLocks noChangeArrowheads="1"/>
                        </wps:cNvSpPr>
                        <wps:spPr bwMode="auto">
                          <a:xfrm>
                            <a:off x="7488" y="100"/>
                            <a:ext cx="3347" cy="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EFF4" w14:textId="77777777" w:rsidR="00B54010" w:rsidRDefault="00B54010" w:rsidP="00B54010">
                              <w:pPr>
                                <w:spacing w:line="266" w:lineRule="exact"/>
                                <w:rPr>
                                  <w:b/>
                                  <w:sz w:val="24"/>
                                </w:rPr>
                              </w:pPr>
                              <w:r>
                                <w:rPr>
                                  <w:b/>
                                  <w:sz w:val="24"/>
                                </w:rPr>
                                <w:t>FOR RECEIVER’S USE ONLY</w:t>
                              </w:r>
                            </w:p>
                            <w:p w14:paraId="58B34665" w14:textId="352C0A04" w:rsidR="00B54010" w:rsidRDefault="00B54010" w:rsidP="00B54010">
                              <w:pPr>
                                <w:tabs>
                                  <w:tab w:val="left" w:pos="2138"/>
                                  <w:tab w:val="left" w:pos="2747"/>
                                  <w:tab w:val="left" w:pos="2930"/>
                                </w:tabs>
                                <w:spacing w:before="53" w:line="552" w:lineRule="exact"/>
                                <w:ind w:right="340"/>
                                <w:rPr>
                                  <w:sz w:val="24"/>
                                </w:rPr>
                              </w:pPr>
                              <w:r>
                                <w:rPr>
                                  <w:sz w:val="24"/>
                                </w:rPr>
                                <w:t>Claim</w:t>
                              </w:r>
                              <w:r>
                                <w:rPr>
                                  <w:spacing w:val="-1"/>
                                  <w:sz w:val="24"/>
                                </w:rPr>
                                <w:t xml:space="preserve"> </w:t>
                              </w:r>
                              <w:r>
                                <w:rPr>
                                  <w:sz w:val="24"/>
                                </w:rPr>
                                <w:t>No.:</w:t>
                              </w:r>
                              <w:r>
                                <w:rPr>
                                  <w:spacing w:val="2"/>
                                  <w:sz w:val="24"/>
                                </w:rPr>
                                <w:t xml:space="preserve"> </w:t>
                              </w:r>
                              <w:r>
                                <w:rPr>
                                  <w:sz w:val="24"/>
                                  <w:u w:val="single"/>
                                </w:rPr>
                                <w:t xml:space="preserve"> </w:t>
                              </w:r>
                              <w:r>
                                <w:rPr>
                                  <w:sz w:val="24"/>
                                  <w:u w:val="single"/>
                                </w:rPr>
                                <w:tab/>
                              </w:r>
                              <w:r>
                                <w:rPr>
                                  <w:sz w:val="24"/>
                                  <w:u w:val="single"/>
                                </w:rPr>
                                <w:tab/>
                              </w:r>
                              <w:r>
                                <w:rPr>
                                  <w:sz w:val="24"/>
                                </w:rPr>
                                <w:t xml:space="preserve">                       Date</w:t>
                              </w:r>
                              <w:r>
                                <w:rPr>
                                  <w:spacing w:val="-5"/>
                                  <w:sz w:val="24"/>
                                </w:rPr>
                                <w:t xml:space="preserve"> </w:t>
                              </w:r>
                              <w:r>
                                <w:rPr>
                                  <w:sz w:val="24"/>
                                </w:rPr>
                                <w:t>of</w:t>
                              </w:r>
                              <w:r>
                                <w:rPr>
                                  <w:spacing w:val="-6"/>
                                  <w:sz w:val="24"/>
                                </w:rPr>
                                <w:t xml:space="preserve"> </w:t>
                              </w:r>
                              <w:r>
                                <w:rPr>
                                  <w:sz w:val="24"/>
                                </w:rPr>
                                <w:t>Claim:</w:t>
                              </w:r>
                              <w:r>
                                <w:rPr>
                                  <w:sz w:val="24"/>
                                  <w:u w:val="single"/>
                                </w:rPr>
                                <w:t xml:space="preserve"> </w:t>
                              </w:r>
                              <w:r w:rsidR="00895F37">
                                <w:rPr>
                                  <w:sz w:val="24"/>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97239" id="Group 24" o:spid="_x0000_s1026" style="position:absolute;left:0;text-align:left;margin-left:368.4pt;margin-top:3.1pt;width:213.85pt;height:85.7pt;z-index:-251657216;mso-position-horizontal-relative:page" coordorigin="7368,64" coordsize="4277,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j15wMAAI8RAAAOAAAAZHJzL2Uyb0RvYy54bWzsWNtu3DYQfS+QfyD4Xq8ora7wOkjtxCjg&#10;tEHjfABXoi6IRKqk1lrn6zMcSvLaQeMkjRcF6n1YkCI5msuZMxydvtx3LbkR2jRKbig78SgRMldF&#10;I6sN/XD95teEEjNwWfBWSbGht8LQl2cvfjkd+0z4qlZtITQBIdJkY7+h9TD02Wpl8lp03JyoXkhY&#10;LJXu+ABTXa0KzUeQ3rUr3/Oi1ah00WuVC2Pg6YVbpGcovyxFPvxZlkYMpN1Q0G3Af43/W/u/Ojvl&#10;WaV5Xzf5pAb/AS063kh46SLqgg+c7HTzhaiuybUyqhxOctWtVFk2uUAbwBrmPbDmUqtdj7ZU2Vj1&#10;i5vAtQ/89MNi8z9uLnX/vn+nnfYwvFL5RwN+WY19lR2u23nlNpPt+FYVEE++GxQavi91Z0WASWSP&#10;/r1d/Cv2A8nhoR+zMElDSnJYY16SBOkUgbyGMNlzcRABYmA5WrvY5PXr6fTaj+PpaMxwdcUz91pU&#10;dVLNhh6wZO7cZf6du97XvBcYBWPd8U6TptjQIIz80E/iiBLJO/DEX4A1LqtWkMhqbpWA3bNnjXMr&#10;keq8hl3ildZqrAUvQDlm94MJBwfsxEBQHvXzF/5afJ06X/kpSp89xbNem+FSqI7YwYZqUBsDyG+u&#10;zGAVudti42lU2xRvmrbFia62560mN9ymE/4m6fe2tdJulsoecxLtE7TQGuWcs1XFLRiolctJ4BAY&#10;1Ep/omSEfNxQ8/eOa0FJ+7sEJ6VsvbYJjJN1GPsw0Ycr28MVLnMQtaEDJW54Prik3/W6qWp4E0Oj&#10;pXoFAC4bNNw63Wk1KQsgOhKaGPOTNImSlM1wumqkIPEBks6ly9F8L6ccXcCECL2+7QGF97DkjnwH&#10;llJIMMi9GDHDsxlLa59NaMJ0XdLuDikTmFpQ+mtgWiDBs1aSEdRNWOQicQ9A5ttwZhF8wU3t8IgS&#10;rMN4BrwpCxzZFHs9jQfetG4MFvwjIi1grcuOF3xbx9YAAA+Y8SGXJAcIeGouYRALoLMD8p0BACSC&#10;nP1MJsgr/3EySZLI8+LQX0oTcgnmtAU2VKVjcEniI5TSwKXkDCWgbaz+URLahZ/KJX6SIPv8j7mE&#10;sTBIQy8NFi7B4DMk7iNGf6okLJ7vcXP8n7KWPMefAoXDzdTzQ7hFu1ri4o/3gqPFHypJAIkOleQ5&#10;/Y98lYj9KAo9W7Bd+K9t4v2m9oQhEU8QsFcJMuzh+XwTfrIGZQ2kbJHAvKnXm5kgCNZzPxdEjxSD&#10;x7qUexfLb2g+hv12D9XHeuM7+5ClB1n6Dxi43gMGP7HvwJ4Wun6skdMXCvtZ4XCOV9W77yhnnwEA&#10;AP//AwBQSwMEFAAGAAgAAAAhALebhBbhAAAACgEAAA8AAABkcnMvZG93bnJldi54bWxMj0FLw0AQ&#10;he+C/2EZwZvdpLWJxGxKKeqpCLaCeJtmp0lodjZkt0n6792e7G0e7/HeN/lqMq0YqHeNZQXxLAJB&#10;XFrdcKXge//+9ALCeWSNrWVScCEHq+L+LsdM25G/aNj5SoQSdhkqqL3vMildWZNBN7MdcfCOtjfo&#10;g+wrqXscQ7lp5TyKEmmw4bBQY0ebmsrT7mwUfIw4rhfx27A9HTeX3/3y82cbk1KPD9P6FYSnyf+H&#10;4Yof0KEITAd7Zu1EqyBdJAHdK0jmIK5+nDwvQRzClaYJyCKXty8UfwAAAP//AwBQSwECLQAUAAYA&#10;CAAAACEAtoM4kv4AAADhAQAAEwAAAAAAAAAAAAAAAAAAAAAAW0NvbnRlbnRfVHlwZXNdLnhtbFBL&#10;AQItABQABgAIAAAAIQA4/SH/1gAAAJQBAAALAAAAAAAAAAAAAAAAAC8BAABfcmVscy8ucmVsc1BL&#10;AQItABQABgAIAAAAIQDj7tj15wMAAI8RAAAOAAAAAAAAAAAAAAAAAC4CAABkcnMvZTJvRG9jLnht&#10;bFBLAQItABQABgAIAAAAIQC3m4QW4QAAAAoBAAAPAAAAAAAAAAAAAAAAAEEGAABkcnMvZG93bnJl&#10;di54bWxQSwUGAAAAAAQABADzAAAATwcAAAAA&#10;">
                <v:rect id="Rectangle 6" o:spid="_x0000_s1027" style="position:absolute;left:7368;top:64;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mXTzAAAAOIAAAAPAAAAZHJzL2Rvd25yZXYueG1sRI9BS8NA&#10;FITvQv/D8gRvdmM0aYzdllYQvAht7cHeXrPPJDT7Nu6ubfTXu4WCx2FmvmGm88F04kjOt5YV3I0T&#10;EMSV1S3XCrbvL7cFCB+QNXaWScEPeZjPRldTLLU98ZqOm1CLCGFfooImhL6U0lcNGfRj2xNH79M6&#10;gyFKV0vt8BThppNpkuTSYMtxocGenhuqDptvo2D5WCy/Vg/89rve72j3sT9kqUuUurkeFk8gAg3h&#10;P3xpv2oF91meZmkxyeF8Kd4BOfsDAAD//wMAUEsBAi0AFAAGAAgAAAAhANvh9svuAAAAhQEAABMA&#10;AAAAAAAAAAAAAAAAAAAAAFtDb250ZW50X1R5cGVzXS54bWxQSwECLQAUAAYACAAAACEAWvQsW78A&#10;AAAVAQAACwAAAAAAAAAAAAAAAAAfAQAAX3JlbHMvLnJlbHNQSwECLQAUAAYACAAAACEAu+Jl08wA&#10;AADiAAAADwAAAAAAAAAAAAAAAAAHAgAAZHJzL2Rvd25yZXYueG1sUEsFBgAAAAADAAMAtwAAAAAD&#10;AAAAAA==&#10;" fillcolor="black" stroked="f"/>
                <v:line id="Line 7" o:spid="_x0000_s1028" style="position:absolute;visibility:visible;mso-wrap-style:square" from="7397,79" to="116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RHyQAAAOMAAAAPAAAAZHJzL2Rvd25yZXYueG1sRE/NasJA&#10;EL4X+g7LFLzVTYLVJLpKW1vQg4fYFnocsmMSmp0N2VXj27sFweN8/7NYDaYVJ+pdY1lBPI5AEJdW&#10;N1wp+P76fE5BOI+ssbVMCi7kYLV8fFhgru2ZCzrtfSVCCLscFdTed7mUrqzJoBvbjjhwB9sb9OHs&#10;K6l7PIdw08okiqbSYMOhocaO3msq//ZHowBfomJ9ycx2ePvY/uyS42S2bn6VGj0Nr3MQngZ/F9/c&#10;Gx3mx0mapdM0i+H/pwCAXF4BAAD//wMAUEsBAi0AFAAGAAgAAAAhANvh9svuAAAAhQEAABMAAAAA&#10;AAAAAAAAAAAAAAAAAFtDb250ZW50X1R5cGVzXS54bWxQSwECLQAUAAYACAAAACEAWvQsW78AAAAV&#10;AQAACwAAAAAAAAAAAAAAAAAfAQAAX3JlbHMvLnJlbHNQSwECLQAUAAYACAAAACEAogcUR8kAAADj&#10;AAAADwAAAAAAAAAAAAAAAAAHAgAAZHJzL2Rvd25yZXYueG1sUEsFBgAAAAADAAMAtwAAAP0CAAAA&#10;AA==&#10;" strokeweight="1.43pt"/>
                <v:rect id="Rectangle 8" o:spid="_x0000_s1029" style="position:absolute;left:11616;top:64;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xbywAAAOMAAAAPAAAAZHJzL2Rvd25yZXYueG1sRI9BawIx&#10;FITvhf6H8AreauKiZV2NUgtCL4WqPdTbc/O6u7h52SapbvvrG0HwOMzMN8x82dtWnMiHxrGG0VCB&#10;IC6dabjS8LFbP+YgQkQ22DomDb8UYLm4v5tjYdyZN3TaxkokCIcCNdQxdoWUoazJYhi6jjh5X85b&#10;jEn6ShqP5wS3rcyUepIWG04LNXb0UlN53P5YDatpvvp+H/Pb3+awp/3n4TjJvNJ68NA/z0BE6uMt&#10;fG2/Gg0X4niU5WoCl0/pD8jFPwAAAP//AwBQSwECLQAUAAYACAAAACEA2+H2y+4AAACFAQAAEwAA&#10;AAAAAAAAAAAAAAAAAAAAW0NvbnRlbnRfVHlwZXNdLnhtbFBLAQItABQABgAIAAAAIQBa9CxbvwAA&#10;ABUBAAALAAAAAAAAAAAAAAAAAB8BAABfcmVscy8ucmVsc1BLAQItABQABgAIAAAAIQBdBsxbywAA&#10;AOMAAAAPAAAAAAAAAAAAAAAAAAcCAABkcnMvZG93bnJldi54bWxQSwUGAAAAAAMAAwC3AAAA/wIA&#10;AAAA&#10;" fillcolor="black" stroked="f"/>
                <v:line id="Line 9" o:spid="_x0000_s1030" style="position:absolute;visibility:visible;mso-wrap-style:square" from="7382,93" to="7382,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3ZBzAAAAOIAAAAPAAAAZHJzL2Rvd25yZXYueG1sRI9Ba8JA&#10;FITvhf6H5RW81d2qTUPqKhIUigextvT8mn1N0mbfxuyqqb/eLQg9DjPzDTOd97YRR+p87VjDw1CB&#10;IC6cqbnU8P62uk9B+IBssHFMGn7Jw3x2ezPFzLgTv9JxF0oRIewz1FCF0GZS+qIii37oWuLofbnO&#10;YoiyK6Xp8BThtpEjpRJpsea4UGFLeUXFz+5gNey36/G3/JhsaMPn8Xm5z9eTz1zrwV2/eAYRqA//&#10;4Wv7xWhI00Spp8dRAn+X4h2QswsAAAD//wMAUEsBAi0AFAAGAAgAAAAhANvh9svuAAAAhQEAABMA&#10;AAAAAAAAAAAAAAAAAAAAAFtDb250ZW50X1R5cGVzXS54bWxQSwECLQAUAAYACAAAACEAWvQsW78A&#10;AAAVAQAACwAAAAAAAAAAAAAAAAAfAQAAX3JlbHMvLnJlbHNQSwECLQAUAAYACAAAACEAXUN2QcwA&#10;AADiAAAADwAAAAAAAAAAAAAAAAAHAgAAZHJzL2Rvd25yZXYueG1sUEsFBgAAAAADAAMAtwAAAAAD&#10;AAAAAA==&#10;" strokeweight="1.44pt"/>
                <v:line id="Line 10" o:spid="_x0000_s1031" style="position:absolute;visibility:visible;mso-wrap-style:square" from="7397,1764" to="11616,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8GDyQAAAOMAAAAPAAAAZHJzL2Rvd25yZXYueG1sRE/NasJA&#10;EL4X+g7LFLzVjY2RmrpKCRXEg6gtPU+z0yRtdjZmV40+vSsIHuf7n8msM7U4UOsqywoG/QgEcW51&#10;xYWCr8/58ysI55E11pZJwYkczKaPDxNMtT3yhg5bX4gQwi5FBaX3TSqly0sy6Pq2IQ7cr20N+nC2&#10;hdQtHkO4qeVLFI2kwYpDQ4kNZSXl/9u9UbBbL+M/+T1c0YrP8fljly2HP5lSvafu/Q2Ep87fxTf3&#10;Qof5gyQeJ9E4TuD6UwBATi8AAAD//wMAUEsBAi0AFAAGAAgAAAAhANvh9svuAAAAhQEAABMAAAAA&#10;AAAAAAAAAAAAAAAAAFtDb250ZW50X1R5cGVzXS54bWxQSwECLQAUAAYACAAAACEAWvQsW78AAAAV&#10;AQAACwAAAAAAAAAAAAAAAAAfAQAAX3JlbHMvLnJlbHNQSwECLQAUAAYACAAAACEAtR/Bg8kAAADj&#10;AAAADwAAAAAAAAAAAAAAAAAHAgAAZHJzL2Rvd25yZXYueG1sUEsFBgAAAAADAAMAtwAAAP0CAAAA&#10;AA==&#10;" strokeweight="1.44pt"/>
                <v:line id="Line 11" o:spid="_x0000_s1032" style="position:absolute;visibility:visible;mso-wrap-style:square" from="11630,93" to="11630,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9GzAAAAOMAAAAPAAAAZHJzL2Rvd25yZXYueG1sRI9BT8JA&#10;EIXvJvyHzZB4ky0UGlNZiGk0MRyIoPE8dse20J0t3RUqv945mHiceW/e+2a5HlyrztSHxrOB6SQB&#10;RVx623Bl4P3t+e4eVIjIFlvPZOCHAqxXo5sl5tZfeEfnfayUhHDI0UAdY5drHcqaHIaJ74hF+/K9&#10;wyhjX2nb40XCXatnSZJphw1LQ40dFTWVx/23M3B63aQH/THf0pav6fXpVGzmn4Uxt+Ph8QFUpCH+&#10;m/+uX6zgZ9N0kSWzhUDLT7IAvfoFAAD//wMAUEsBAi0AFAAGAAgAAAAhANvh9svuAAAAhQEAABMA&#10;AAAAAAAAAAAAAAAAAAAAAFtDb250ZW50X1R5cGVzXS54bWxQSwECLQAUAAYACAAAACEAWvQsW78A&#10;AAAVAQAACwAAAAAAAAAAAAAAAAAfAQAAX3JlbHMvLnJlbHNQSwECLQAUAAYACAAAACEAuY1PRswA&#10;AADjAAAADwAAAAAAAAAAAAAAAAAHAgAAZHJzL2Rvd25yZXYueG1sUEsFBgAAAAADAAMAtwAAAAAD&#10;AAAAAA==&#10;" strokeweight="1.44pt"/>
                <v:shapetype id="_x0000_t202" coordsize="21600,21600" o:spt="202" path="m,l,21600r21600,l21600,xe">
                  <v:stroke joinstyle="miter"/>
                  <v:path gradientshapeok="t" o:connecttype="rect"/>
                </v:shapetype>
                <v:shape id="Text Box 13" o:spid="_x0000_s1033" type="#_x0000_t202" style="position:absolute;left:7488;top:100;width:334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fbywAAAOMAAAAPAAAAZHJzL2Rvd25yZXYueG1sRI9BS8NA&#10;FITvgv9heYI3u9uAsU27LaUoCIKYpgePz+xrsjT7Ns2ubfz3riD0OMzMN8xyPbpOnGkI1rOG6USB&#10;IK69sdxo2FcvDzMQISIb7DyThh8KsF7d3iyxMP7CJZ13sREJwqFADW2MfSFlqFtyGCa+J07ewQ8O&#10;Y5JDI82AlwR3ncyUyqVDy2mhxZ62LdXH3bfTsPnk8tme3r8+ykNpq2qu+C0/an1/N24WICKN8Rr+&#10;b78aDZl6yvL8UWVz+PuU/oBc/QIAAP//AwBQSwECLQAUAAYACAAAACEA2+H2y+4AAACFAQAAEwAA&#10;AAAAAAAAAAAAAAAAAAAAW0NvbnRlbnRfVHlwZXNdLnhtbFBLAQItABQABgAIAAAAIQBa9CxbvwAA&#10;ABUBAAALAAAAAAAAAAAAAAAAAB8BAABfcmVscy8ucmVsc1BLAQItABQABgAIAAAAIQAgf7fbywAA&#10;AOMAAAAPAAAAAAAAAAAAAAAAAAcCAABkcnMvZG93bnJldi54bWxQSwUGAAAAAAMAAwC3AAAA/wIA&#10;AAAA&#10;" filled="f" stroked="f">
                  <v:textbox inset="0,0,0,0">
                    <w:txbxContent>
                      <w:p w14:paraId="6365EFF4" w14:textId="77777777" w:rsidR="00B54010" w:rsidRDefault="00B54010" w:rsidP="00B54010">
                        <w:pPr>
                          <w:spacing w:line="266" w:lineRule="exact"/>
                          <w:rPr>
                            <w:b/>
                            <w:sz w:val="24"/>
                          </w:rPr>
                        </w:pPr>
                        <w:r>
                          <w:rPr>
                            <w:b/>
                            <w:sz w:val="24"/>
                          </w:rPr>
                          <w:t>FOR RECEIVER’S USE ONLY</w:t>
                        </w:r>
                      </w:p>
                      <w:p w14:paraId="58B34665" w14:textId="352C0A04" w:rsidR="00B54010" w:rsidRDefault="00B54010" w:rsidP="00B54010">
                        <w:pPr>
                          <w:tabs>
                            <w:tab w:val="left" w:pos="2138"/>
                            <w:tab w:val="left" w:pos="2747"/>
                            <w:tab w:val="left" w:pos="2930"/>
                          </w:tabs>
                          <w:spacing w:before="53" w:line="552" w:lineRule="exact"/>
                          <w:ind w:right="340"/>
                          <w:rPr>
                            <w:sz w:val="24"/>
                          </w:rPr>
                        </w:pPr>
                        <w:r>
                          <w:rPr>
                            <w:sz w:val="24"/>
                          </w:rPr>
                          <w:t>Claim</w:t>
                        </w:r>
                        <w:r>
                          <w:rPr>
                            <w:spacing w:val="-1"/>
                            <w:sz w:val="24"/>
                          </w:rPr>
                          <w:t xml:space="preserve"> </w:t>
                        </w:r>
                        <w:r>
                          <w:rPr>
                            <w:sz w:val="24"/>
                          </w:rPr>
                          <w:t>No.:</w:t>
                        </w:r>
                        <w:r>
                          <w:rPr>
                            <w:spacing w:val="2"/>
                            <w:sz w:val="24"/>
                          </w:rPr>
                          <w:t xml:space="preserve"> </w:t>
                        </w:r>
                        <w:r>
                          <w:rPr>
                            <w:sz w:val="24"/>
                            <w:u w:val="single"/>
                          </w:rPr>
                          <w:t xml:space="preserve"> </w:t>
                        </w:r>
                        <w:r>
                          <w:rPr>
                            <w:sz w:val="24"/>
                            <w:u w:val="single"/>
                          </w:rPr>
                          <w:tab/>
                        </w:r>
                        <w:r>
                          <w:rPr>
                            <w:sz w:val="24"/>
                            <w:u w:val="single"/>
                          </w:rPr>
                          <w:tab/>
                        </w:r>
                        <w:r>
                          <w:rPr>
                            <w:sz w:val="24"/>
                          </w:rPr>
                          <w:t xml:space="preserve">                       Date</w:t>
                        </w:r>
                        <w:r>
                          <w:rPr>
                            <w:spacing w:val="-5"/>
                            <w:sz w:val="24"/>
                          </w:rPr>
                          <w:t xml:space="preserve"> </w:t>
                        </w:r>
                        <w:r>
                          <w:rPr>
                            <w:sz w:val="24"/>
                          </w:rPr>
                          <w:t>of</w:t>
                        </w:r>
                        <w:r>
                          <w:rPr>
                            <w:spacing w:val="-6"/>
                            <w:sz w:val="24"/>
                          </w:rPr>
                          <w:t xml:space="preserve"> </w:t>
                        </w:r>
                        <w:r>
                          <w:rPr>
                            <w:sz w:val="24"/>
                          </w:rPr>
                          <w:t>Claim:</w:t>
                        </w:r>
                        <w:r>
                          <w:rPr>
                            <w:sz w:val="24"/>
                            <w:u w:val="single"/>
                          </w:rPr>
                          <w:t xml:space="preserve"> </w:t>
                        </w:r>
                        <w:r w:rsidR="00895F37">
                          <w:rPr>
                            <w:sz w:val="24"/>
                            <w:u w:val="single"/>
                          </w:rPr>
                          <w:t xml:space="preserve">                           </w:t>
                        </w:r>
                      </w:p>
                    </w:txbxContent>
                  </v:textbox>
                </v:shape>
                <w10:wrap anchorx="page"/>
              </v:group>
            </w:pict>
          </mc:Fallback>
        </mc:AlternateContent>
      </w:r>
      <w:r>
        <w:rPr>
          <w:b/>
          <w:sz w:val="24"/>
          <w:u w:val="thick"/>
        </w:rPr>
        <w:t>PROOF OF CLAIM FORM</w:t>
      </w:r>
    </w:p>
    <w:p w14:paraId="4006C0F3" w14:textId="77777777" w:rsidR="00B373B3" w:rsidRDefault="00B373B3" w:rsidP="00B54010">
      <w:pPr>
        <w:spacing w:before="90" w:line="272" w:lineRule="exact"/>
        <w:ind w:left="270" w:right="4519"/>
        <w:jc w:val="center"/>
        <w:rPr>
          <w:b/>
          <w:sz w:val="24"/>
        </w:rPr>
      </w:pPr>
    </w:p>
    <w:p w14:paraId="2E7E3229" w14:textId="2C8AAD9B" w:rsidR="00B54010" w:rsidRDefault="00B54010" w:rsidP="00B54010">
      <w:pPr>
        <w:spacing w:line="242" w:lineRule="auto"/>
        <w:ind w:left="1523" w:right="5778"/>
        <w:jc w:val="center"/>
        <w:rPr>
          <w:sz w:val="24"/>
        </w:rPr>
      </w:pPr>
      <w:r>
        <w:rPr>
          <w:sz w:val="24"/>
        </w:rPr>
        <w:t xml:space="preserve">Please Type or Print in the Boxes Below </w:t>
      </w:r>
    </w:p>
    <w:p w14:paraId="3A572477" w14:textId="77777777" w:rsidR="00B54010" w:rsidRDefault="00B54010" w:rsidP="00B54010">
      <w:pPr>
        <w:pStyle w:val="BodyText"/>
        <w:rPr>
          <w:sz w:val="20"/>
        </w:rPr>
      </w:pPr>
    </w:p>
    <w:p w14:paraId="268A05BE" w14:textId="77777777" w:rsidR="00E9015E" w:rsidRDefault="00E9015E" w:rsidP="00B54010">
      <w:pPr>
        <w:pStyle w:val="BodyText"/>
        <w:spacing w:before="1"/>
        <w:rPr>
          <w:b/>
          <w:bCs/>
          <w:caps/>
          <w:sz w:val="23"/>
        </w:rPr>
      </w:pPr>
      <w:r w:rsidRPr="00E9015E">
        <w:rPr>
          <w:b/>
          <w:bCs/>
          <w:caps/>
          <w:sz w:val="23"/>
        </w:rPr>
        <w:t xml:space="preserve">NOTE: Claims can also be filed electronically at </w:t>
      </w:r>
    </w:p>
    <w:p w14:paraId="787D040D" w14:textId="484552E5" w:rsidR="00E9015E" w:rsidRPr="00E9015E" w:rsidRDefault="00E9015E" w:rsidP="00B54010">
      <w:pPr>
        <w:pStyle w:val="BodyText"/>
        <w:spacing w:before="1"/>
        <w:rPr>
          <w:b/>
          <w:bCs/>
          <w:caps/>
          <w:sz w:val="23"/>
        </w:rPr>
      </w:pPr>
      <w:r w:rsidRPr="00E9015E">
        <w:rPr>
          <w:b/>
          <w:bCs/>
          <w:caps/>
          <w:sz w:val="23"/>
        </w:rPr>
        <w:t>[Website]</w:t>
      </w:r>
    </w:p>
    <w:p w14:paraId="7FECC0B6" w14:textId="77777777" w:rsidR="00B54010" w:rsidRDefault="00B54010" w:rsidP="00B54010">
      <w:pPr>
        <w:pStyle w:val="BodyText"/>
        <w:rPr>
          <w:sz w:val="20"/>
        </w:rPr>
      </w:pPr>
    </w:p>
    <w:p w14:paraId="38AA0BB7" w14:textId="77777777" w:rsidR="00B54010" w:rsidRDefault="00B54010" w:rsidP="00B54010">
      <w:pPr>
        <w:pStyle w:val="BodyText"/>
        <w:spacing w:before="6"/>
        <w:rPr>
          <w:sz w:val="18"/>
        </w:rPr>
      </w:pPr>
    </w:p>
    <w:p w14:paraId="6E904039" w14:textId="77777777" w:rsidR="00B54010" w:rsidRDefault="00B54010" w:rsidP="00B54010">
      <w:pPr>
        <w:spacing w:before="91"/>
        <w:ind w:left="220"/>
        <w:rPr>
          <w:b/>
        </w:rPr>
      </w:pPr>
      <w:r>
        <w:rPr>
          <w:b/>
          <w:u w:val="single"/>
        </w:rPr>
        <w:t>PART I: CLAIMANT IDENTIFICATION</w:t>
      </w:r>
    </w:p>
    <w:p w14:paraId="2EFCB542" w14:textId="77777777" w:rsidR="00B54010" w:rsidRDefault="00B54010" w:rsidP="00B54010">
      <w:pPr>
        <w:pStyle w:val="BodyText"/>
        <w:rPr>
          <w:b/>
          <w:sz w:val="20"/>
        </w:rPr>
      </w:pPr>
    </w:p>
    <w:tbl>
      <w:tblPr>
        <w:tblStyle w:val="TableGrid"/>
        <w:tblW w:w="0" w:type="auto"/>
        <w:tblLook w:val="04A0" w:firstRow="1" w:lastRow="0" w:firstColumn="1" w:lastColumn="0" w:noHBand="0" w:noVBand="1"/>
      </w:tblPr>
      <w:tblGrid>
        <w:gridCol w:w="2335"/>
        <w:gridCol w:w="8895"/>
      </w:tblGrid>
      <w:tr w:rsidR="00895F37" w:rsidRPr="000B213D" w14:paraId="1CDD6F58" w14:textId="77777777" w:rsidTr="00895F37">
        <w:trPr>
          <w:trHeight w:val="720"/>
        </w:trPr>
        <w:tc>
          <w:tcPr>
            <w:tcW w:w="2335" w:type="dxa"/>
          </w:tcPr>
          <w:p w14:paraId="07A54F43" w14:textId="77777777" w:rsidR="00895F37" w:rsidRPr="000B213D" w:rsidRDefault="00895F37" w:rsidP="00B54010">
            <w:pPr>
              <w:pStyle w:val="BodyText"/>
              <w:rPr>
                <w:b/>
                <w:sz w:val="20"/>
              </w:rPr>
            </w:pPr>
          </w:p>
          <w:p w14:paraId="1C7FBB1A" w14:textId="427C1300" w:rsidR="00895F37" w:rsidRPr="000B213D" w:rsidRDefault="00895F37" w:rsidP="00B54010">
            <w:pPr>
              <w:pStyle w:val="BodyText"/>
              <w:rPr>
                <w:b/>
                <w:sz w:val="20"/>
              </w:rPr>
            </w:pPr>
            <w:r w:rsidRPr="000B213D">
              <w:rPr>
                <w:b/>
                <w:sz w:val="20"/>
              </w:rPr>
              <w:t>Name</w:t>
            </w:r>
          </w:p>
        </w:tc>
        <w:tc>
          <w:tcPr>
            <w:tcW w:w="8895" w:type="dxa"/>
          </w:tcPr>
          <w:p w14:paraId="511E0E2C" w14:textId="77777777" w:rsidR="00895F37" w:rsidRPr="000B213D" w:rsidRDefault="00895F37" w:rsidP="00B54010">
            <w:pPr>
              <w:pStyle w:val="BodyText"/>
              <w:pBdr>
                <w:bottom w:val="single" w:sz="12" w:space="1" w:color="auto"/>
              </w:pBdr>
              <w:rPr>
                <w:b/>
                <w:sz w:val="20"/>
              </w:rPr>
            </w:pPr>
          </w:p>
          <w:p w14:paraId="6BA8AB25" w14:textId="77777777" w:rsidR="00895F37" w:rsidRPr="000B213D" w:rsidRDefault="00895F37" w:rsidP="00B54010">
            <w:pPr>
              <w:pStyle w:val="BodyText"/>
              <w:pBdr>
                <w:bottom w:val="single" w:sz="12" w:space="1" w:color="auto"/>
              </w:pBdr>
              <w:rPr>
                <w:b/>
                <w:sz w:val="20"/>
              </w:rPr>
            </w:pPr>
          </w:p>
          <w:p w14:paraId="6B39A0DF" w14:textId="208053C8" w:rsidR="00895F37" w:rsidRPr="000B213D" w:rsidRDefault="00895F37" w:rsidP="00B54010">
            <w:pPr>
              <w:pStyle w:val="BodyText"/>
              <w:rPr>
                <w:b/>
                <w:sz w:val="20"/>
              </w:rPr>
            </w:pPr>
          </w:p>
        </w:tc>
      </w:tr>
      <w:tr w:rsidR="00895F37" w:rsidRPr="000B213D" w14:paraId="7966B04C" w14:textId="77777777" w:rsidTr="00895F37">
        <w:trPr>
          <w:trHeight w:val="720"/>
        </w:trPr>
        <w:tc>
          <w:tcPr>
            <w:tcW w:w="2335" w:type="dxa"/>
          </w:tcPr>
          <w:p w14:paraId="214CCDBF" w14:textId="77777777" w:rsidR="00895F37" w:rsidRPr="000B213D" w:rsidRDefault="00895F37" w:rsidP="00ED7C0A">
            <w:pPr>
              <w:pStyle w:val="BodyText"/>
              <w:rPr>
                <w:b/>
                <w:sz w:val="20"/>
              </w:rPr>
            </w:pPr>
          </w:p>
          <w:p w14:paraId="7FEA70E0" w14:textId="540ED8F6" w:rsidR="00895F37" w:rsidRPr="000B213D" w:rsidRDefault="00895F37" w:rsidP="00ED7C0A">
            <w:pPr>
              <w:pStyle w:val="BodyText"/>
              <w:rPr>
                <w:b/>
                <w:sz w:val="20"/>
              </w:rPr>
            </w:pPr>
            <w:r w:rsidRPr="000B213D">
              <w:rPr>
                <w:b/>
                <w:sz w:val="20"/>
              </w:rPr>
              <w:t>Street Address</w:t>
            </w:r>
          </w:p>
        </w:tc>
        <w:tc>
          <w:tcPr>
            <w:tcW w:w="8895" w:type="dxa"/>
          </w:tcPr>
          <w:p w14:paraId="0FE9AD5D" w14:textId="77777777" w:rsidR="00895F37" w:rsidRPr="000B213D" w:rsidRDefault="00895F37" w:rsidP="00ED7C0A">
            <w:pPr>
              <w:pStyle w:val="BodyText"/>
              <w:pBdr>
                <w:bottom w:val="single" w:sz="12" w:space="1" w:color="auto"/>
              </w:pBdr>
              <w:rPr>
                <w:b/>
                <w:sz w:val="20"/>
              </w:rPr>
            </w:pPr>
          </w:p>
          <w:p w14:paraId="5FF948B2" w14:textId="77777777" w:rsidR="00895F37" w:rsidRPr="000B213D" w:rsidRDefault="00895F37" w:rsidP="00ED7C0A">
            <w:pPr>
              <w:pStyle w:val="BodyText"/>
              <w:pBdr>
                <w:bottom w:val="single" w:sz="12" w:space="1" w:color="auto"/>
              </w:pBdr>
              <w:rPr>
                <w:b/>
                <w:sz w:val="20"/>
              </w:rPr>
            </w:pPr>
          </w:p>
        </w:tc>
      </w:tr>
      <w:tr w:rsidR="00895F37" w:rsidRPr="000B213D" w14:paraId="1D03B0CE" w14:textId="77777777" w:rsidTr="00895F37">
        <w:trPr>
          <w:trHeight w:val="720"/>
        </w:trPr>
        <w:tc>
          <w:tcPr>
            <w:tcW w:w="2335" w:type="dxa"/>
          </w:tcPr>
          <w:p w14:paraId="7AFD8F75" w14:textId="77777777" w:rsidR="00895F37" w:rsidRPr="000B213D" w:rsidRDefault="00895F37" w:rsidP="00ED7C0A">
            <w:pPr>
              <w:pStyle w:val="BodyText"/>
              <w:rPr>
                <w:b/>
                <w:sz w:val="20"/>
              </w:rPr>
            </w:pPr>
          </w:p>
          <w:p w14:paraId="7386596E" w14:textId="60C55B2A" w:rsidR="00895F37" w:rsidRPr="000B213D" w:rsidRDefault="00895F37" w:rsidP="00ED7C0A">
            <w:pPr>
              <w:pStyle w:val="BodyText"/>
              <w:rPr>
                <w:b/>
                <w:sz w:val="20"/>
              </w:rPr>
            </w:pPr>
            <w:r w:rsidRPr="000B213D">
              <w:rPr>
                <w:b/>
                <w:sz w:val="20"/>
              </w:rPr>
              <w:t>City, State and ZIP</w:t>
            </w:r>
          </w:p>
        </w:tc>
        <w:tc>
          <w:tcPr>
            <w:tcW w:w="8895" w:type="dxa"/>
          </w:tcPr>
          <w:p w14:paraId="7C929A3E" w14:textId="77777777" w:rsidR="00895F37" w:rsidRPr="000B213D" w:rsidRDefault="00895F37" w:rsidP="00ED7C0A">
            <w:pPr>
              <w:pStyle w:val="BodyText"/>
              <w:pBdr>
                <w:bottom w:val="single" w:sz="12" w:space="1" w:color="auto"/>
              </w:pBdr>
              <w:rPr>
                <w:b/>
                <w:sz w:val="20"/>
              </w:rPr>
            </w:pPr>
          </w:p>
          <w:p w14:paraId="0421BAB0" w14:textId="77777777" w:rsidR="00895F37" w:rsidRPr="000B213D" w:rsidRDefault="00895F37" w:rsidP="00ED7C0A">
            <w:pPr>
              <w:pStyle w:val="BodyText"/>
              <w:pBdr>
                <w:bottom w:val="single" w:sz="12" w:space="1" w:color="auto"/>
              </w:pBdr>
              <w:rPr>
                <w:b/>
                <w:sz w:val="20"/>
              </w:rPr>
            </w:pPr>
          </w:p>
        </w:tc>
      </w:tr>
      <w:tr w:rsidR="00895F37" w:rsidRPr="000B213D" w14:paraId="0427E57F" w14:textId="77777777" w:rsidTr="00895F37">
        <w:trPr>
          <w:trHeight w:val="720"/>
        </w:trPr>
        <w:tc>
          <w:tcPr>
            <w:tcW w:w="2335" w:type="dxa"/>
          </w:tcPr>
          <w:p w14:paraId="6B508C32" w14:textId="77777777" w:rsidR="00895F37" w:rsidRPr="000B213D" w:rsidRDefault="00895F37" w:rsidP="00ED7C0A">
            <w:pPr>
              <w:pStyle w:val="BodyText"/>
              <w:rPr>
                <w:b/>
                <w:sz w:val="20"/>
              </w:rPr>
            </w:pPr>
          </w:p>
          <w:p w14:paraId="32D9630A" w14:textId="77777777" w:rsidR="00895F37" w:rsidRPr="000B213D" w:rsidRDefault="00895F37" w:rsidP="00895F37">
            <w:pPr>
              <w:rPr>
                <w:b/>
                <w:bCs/>
              </w:rPr>
            </w:pPr>
            <w:r w:rsidRPr="000B213D">
              <w:rPr>
                <w:b/>
                <w:bCs/>
              </w:rPr>
              <w:t>Foreign Province, Postal Code and County Name</w:t>
            </w:r>
          </w:p>
          <w:p w14:paraId="31A29186" w14:textId="213536BC" w:rsidR="00895F37" w:rsidRPr="000B213D" w:rsidRDefault="00895F37" w:rsidP="00895F37">
            <w:pPr>
              <w:rPr>
                <w:b/>
                <w:bCs/>
              </w:rPr>
            </w:pPr>
          </w:p>
        </w:tc>
        <w:tc>
          <w:tcPr>
            <w:tcW w:w="8895" w:type="dxa"/>
          </w:tcPr>
          <w:p w14:paraId="32D0D452" w14:textId="77777777" w:rsidR="00895F37" w:rsidRPr="000B213D" w:rsidRDefault="00895F37" w:rsidP="00ED7C0A">
            <w:pPr>
              <w:pStyle w:val="BodyText"/>
              <w:pBdr>
                <w:bottom w:val="single" w:sz="12" w:space="1" w:color="auto"/>
              </w:pBdr>
              <w:rPr>
                <w:b/>
                <w:sz w:val="20"/>
              </w:rPr>
            </w:pPr>
          </w:p>
          <w:p w14:paraId="53E5E972" w14:textId="77777777" w:rsidR="00895F37" w:rsidRPr="000B213D" w:rsidRDefault="00895F37" w:rsidP="00ED7C0A">
            <w:pPr>
              <w:pStyle w:val="BodyText"/>
              <w:pBdr>
                <w:bottom w:val="single" w:sz="12" w:space="1" w:color="auto"/>
              </w:pBdr>
              <w:rPr>
                <w:b/>
                <w:sz w:val="20"/>
              </w:rPr>
            </w:pPr>
          </w:p>
          <w:p w14:paraId="58EB1F71" w14:textId="77777777" w:rsidR="00895F37" w:rsidRPr="000B213D" w:rsidRDefault="00895F37" w:rsidP="00ED7C0A">
            <w:pPr>
              <w:pStyle w:val="BodyText"/>
              <w:pBdr>
                <w:bottom w:val="single" w:sz="12" w:space="1" w:color="auto"/>
              </w:pBdr>
              <w:rPr>
                <w:b/>
                <w:sz w:val="20"/>
              </w:rPr>
            </w:pPr>
          </w:p>
          <w:p w14:paraId="44B58E7B" w14:textId="77777777" w:rsidR="00895F37" w:rsidRPr="000B213D" w:rsidRDefault="00895F37" w:rsidP="00ED7C0A">
            <w:pPr>
              <w:pStyle w:val="BodyText"/>
              <w:pBdr>
                <w:bottom w:val="single" w:sz="12" w:space="1" w:color="auto"/>
              </w:pBdr>
              <w:rPr>
                <w:b/>
                <w:sz w:val="20"/>
              </w:rPr>
            </w:pPr>
          </w:p>
        </w:tc>
      </w:tr>
      <w:tr w:rsidR="00895F37" w:rsidRPr="000B213D" w14:paraId="73F86712" w14:textId="77777777" w:rsidTr="00895F37">
        <w:trPr>
          <w:trHeight w:val="720"/>
        </w:trPr>
        <w:tc>
          <w:tcPr>
            <w:tcW w:w="2335" w:type="dxa"/>
          </w:tcPr>
          <w:p w14:paraId="5523883A" w14:textId="77777777" w:rsidR="00895F37" w:rsidRPr="000B213D" w:rsidRDefault="00895F37" w:rsidP="00ED7C0A">
            <w:pPr>
              <w:pStyle w:val="BodyText"/>
              <w:rPr>
                <w:b/>
                <w:sz w:val="20"/>
              </w:rPr>
            </w:pPr>
          </w:p>
          <w:p w14:paraId="099BE054" w14:textId="4C180E2E" w:rsidR="00895F37" w:rsidRPr="000B213D" w:rsidRDefault="00895F37" w:rsidP="00ED7C0A">
            <w:pPr>
              <w:pStyle w:val="BodyText"/>
              <w:rPr>
                <w:b/>
                <w:sz w:val="20"/>
              </w:rPr>
            </w:pPr>
            <w:r w:rsidRPr="000B213D">
              <w:rPr>
                <w:b/>
                <w:sz w:val="20"/>
              </w:rPr>
              <w:t>Telephone Number</w:t>
            </w:r>
          </w:p>
        </w:tc>
        <w:tc>
          <w:tcPr>
            <w:tcW w:w="8895" w:type="dxa"/>
          </w:tcPr>
          <w:p w14:paraId="6A835939" w14:textId="77777777" w:rsidR="00895F37" w:rsidRPr="000B213D" w:rsidRDefault="00895F37" w:rsidP="00ED7C0A">
            <w:pPr>
              <w:pStyle w:val="BodyText"/>
              <w:pBdr>
                <w:bottom w:val="single" w:sz="12" w:space="1" w:color="auto"/>
              </w:pBdr>
              <w:rPr>
                <w:b/>
                <w:sz w:val="20"/>
              </w:rPr>
            </w:pPr>
          </w:p>
          <w:p w14:paraId="3BF9A9EB" w14:textId="77777777" w:rsidR="00895F37" w:rsidRPr="000B213D" w:rsidRDefault="00895F37" w:rsidP="00ED7C0A">
            <w:pPr>
              <w:pStyle w:val="BodyText"/>
              <w:pBdr>
                <w:bottom w:val="single" w:sz="12" w:space="1" w:color="auto"/>
              </w:pBdr>
              <w:rPr>
                <w:b/>
                <w:sz w:val="20"/>
              </w:rPr>
            </w:pPr>
          </w:p>
        </w:tc>
      </w:tr>
      <w:tr w:rsidR="00895F37" w:rsidRPr="000B213D" w14:paraId="600DC413" w14:textId="77777777" w:rsidTr="00895F37">
        <w:trPr>
          <w:trHeight w:val="720"/>
        </w:trPr>
        <w:tc>
          <w:tcPr>
            <w:tcW w:w="2335" w:type="dxa"/>
          </w:tcPr>
          <w:p w14:paraId="5AB81DEB" w14:textId="77777777" w:rsidR="00895F37" w:rsidRPr="000B213D" w:rsidRDefault="00895F37" w:rsidP="00ED7C0A">
            <w:pPr>
              <w:pStyle w:val="BodyText"/>
              <w:rPr>
                <w:b/>
                <w:sz w:val="20"/>
              </w:rPr>
            </w:pPr>
          </w:p>
          <w:p w14:paraId="618D6A14" w14:textId="39B360D1" w:rsidR="00895F37" w:rsidRPr="000B213D" w:rsidRDefault="00895F37" w:rsidP="00ED7C0A">
            <w:pPr>
              <w:pStyle w:val="BodyText"/>
              <w:rPr>
                <w:b/>
                <w:sz w:val="20"/>
              </w:rPr>
            </w:pPr>
            <w:r w:rsidRPr="000B213D">
              <w:rPr>
                <w:b/>
                <w:sz w:val="20"/>
              </w:rPr>
              <w:t>Email Address</w:t>
            </w:r>
          </w:p>
        </w:tc>
        <w:tc>
          <w:tcPr>
            <w:tcW w:w="8895" w:type="dxa"/>
          </w:tcPr>
          <w:p w14:paraId="14D4784F" w14:textId="77777777" w:rsidR="00895F37" w:rsidRPr="000B213D" w:rsidRDefault="00895F37" w:rsidP="00ED7C0A">
            <w:pPr>
              <w:pStyle w:val="BodyText"/>
              <w:pBdr>
                <w:bottom w:val="single" w:sz="12" w:space="1" w:color="auto"/>
              </w:pBdr>
              <w:rPr>
                <w:b/>
                <w:sz w:val="20"/>
              </w:rPr>
            </w:pPr>
          </w:p>
          <w:p w14:paraId="092B5FFB" w14:textId="77777777" w:rsidR="00895F37" w:rsidRPr="000B213D" w:rsidRDefault="00895F37" w:rsidP="00ED7C0A">
            <w:pPr>
              <w:pStyle w:val="BodyText"/>
              <w:pBdr>
                <w:bottom w:val="single" w:sz="12" w:space="1" w:color="auto"/>
              </w:pBdr>
              <w:rPr>
                <w:b/>
                <w:sz w:val="20"/>
              </w:rPr>
            </w:pPr>
          </w:p>
        </w:tc>
      </w:tr>
    </w:tbl>
    <w:p w14:paraId="65147454" w14:textId="774C6498" w:rsidR="00B54010" w:rsidRPr="000B213D" w:rsidRDefault="00B54010" w:rsidP="00895F37">
      <w:pPr>
        <w:pStyle w:val="BodyText"/>
        <w:spacing w:before="9"/>
        <w:rPr>
          <w:b/>
          <w:sz w:val="15"/>
        </w:rPr>
      </w:pPr>
    </w:p>
    <w:p w14:paraId="5CBF9A1F" w14:textId="77777777" w:rsidR="00B54010" w:rsidRPr="000B213D" w:rsidRDefault="00B54010" w:rsidP="00B54010">
      <w:pPr>
        <w:jc w:val="both"/>
        <w:rPr>
          <w:sz w:val="16"/>
        </w:rPr>
        <w:sectPr w:rsidR="00B54010" w:rsidRPr="000B213D" w:rsidSect="00B54010">
          <w:pgSz w:w="12240" w:h="15840"/>
          <w:pgMar w:top="1040" w:right="500" w:bottom="280" w:left="500" w:header="720" w:footer="720" w:gutter="0"/>
          <w:cols w:space="720"/>
        </w:sectPr>
      </w:pPr>
    </w:p>
    <w:p w14:paraId="60139867" w14:textId="77777777" w:rsidR="00895F37" w:rsidRPr="000B213D" w:rsidRDefault="00895F37" w:rsidP="00B54010">
      <w:pPr>
        <w:spacing w:before="74"/>
        <w:ind w:left="220"/>
        <w:rPr>
          <w:b/>
          <w:u w:val="single"/>
        </w:rPr>
      </w:pPr>
    </w:p>
    <w:p w14:paraId="78B8F105" w14:textId="77777777" w:rsidR="00895F37" w:rsidRPr="000B213D" w:rsidRDefault="00895F37" w:rsidP="00B54010">
      <w:pPr>
        <w:spacing w:before="74"/>
        <w:ind w:left="220"/>
        <w:rPr>
          <w:b/>
          <w:u w:val="single"/>
        </w:rPr>
      </w:pPr>
    </w:p>
    <w:p w14:paraId="3D888EC6" w14:textId="6A034F6A" w:rsidR="00B54010" w:rsidRPr="000B213D" w:rsidRDefault="00B54010" w:rsidP="00B54010">
      <w:pPr>
        <w:spacing w:before="74"/>
        <w:ind w:left="220"/>
        <w:rPr>
          <w:b/>
          <w:u w:val="single"/>
        </w:rPr>
      </w:pPr>
      <w:r w:rsidRPr="000B213D">
        <w:rPr>
          <w:b/>
          <w:u w:val="single"/>
        </w:rPr>
        <w:t>PART II: CLAIM</w:t>
      </w:r>
    </w:p>
    <w:p w14:paraId="348DF415" w14:textId="77777777" w:rsidR="00895F37" w:rsidRPr="000B213D" w:rsidRDefault="00895F37" w:rsidP="00B54010">
      <w:pPr>
        <w:spacing w:before="74"/>
        <w:ind w:left="220"/>
        <w:rPr>
          <w:b/>
          <w:u w:val="single"/>
        </w:rPr>
      </w:pPr>
    </w:p>
    <w:tbl>
      <w:tblPr>
        <w:tblStyle w:val="TableGrid"/>
        <w:tblW w:w="0" w:type="auto"/>
        <w:tblInd w:w="220" w:type="dxa"/>
        <w:tblLook w:val="04A0" w:firstRow="1" w:lastRow="0" w:firstColumn="1" w:lastColumn="0" w:noHBand="0" w:noVBand="1"/>
      </w:tblPr>
      <w:tblGrid>
        <w:gridCol w:w="4565"/>
        <w:gridCol w:w="4565"/>
      </w:tblGrid>
      <w:tr w:rsidR="000B213D" w:rsidRPr="000B213D" w14:paraId="7603535B" w14:textId="77777777" w:rsidTr="00895F37">
        <w:trPr>
          <w:trHeight w:val="1152"/>
        </w:trPr>
        <w:tc>
          <w:tcPr>
            <w:tcW w:w="5615" w:type="dxa"/>
          </w:tcPr>
          <w:p w14:paraId="50BCE4C3" w14:textId="77777777" w:rsidR="00895F37" w:rsidRPr="000B213D" w:rsidRDefault="00895F37" w:rsidP="00B54010">
            <w:pPr>
              <w:spacing w:before="74"/>
              <w:rPr>
                <w:b/>
              </w:rPr>
            </w:pPr>
          </w:p>
          <w:p w14:paraId="2FB550BE" w14:textId="6D6E9512" w:rsidR="00895F37" w:rsidRPr="000B213D" w:rsidRDefault="00895F37" w:rsidP="00B54010">
            <w:pPr>
              <w:spacing w:before="74"/>
              <w:rPr>
                <w:b/>
              </w:rPr>
            </w:pPr>
            <w:r w:rsidRPr="000B213D">
              <w:rPr>
                <w:b/>
              </w:rPr>
              <w:t>Amount of Claim: ______________________</w:t>
            </w:r>
          </w:p>
          <w:p w14:paraId="7E0FA792" w14:textId="77777777" w:rsidR="00895F37" w:rsidRPr="000B213D" w:rsidRDefault="00895F37" w:rsidP="00895F37">
            <w:pPr>
              <w:spacing w:before="5"/>
              <w:jc w:val="both"/>
              <w:rPr>
                <w:u w:val="single"/>
              </w:rPr>
            </w:pPr>
          </w:p>
          <w:p w14:paraId="782A9B1C" w14:textId="2B913E4C" w:rsidR="00895F37" w:rsidRDefault="00895F37" w:rsidP="00895F37">
            <w:pPr>
              <w:spacing w:before="5"/>
              <w:jc w:val="both"/>
              <w:rPr>
                <w:sz w:val="18"/>
              </w:rPr>
            </w:pPr>
            <w:r w:rsidRPr="000B213D">
              <w:rPr>
                <w:sz w:val="18"/>
              </w:rPr>
              <w:t>(if your claim is based on equity or other interest(s) and is not subject to specific valuation, please include such information in the “Specific Grounds for Claim” box below)</w:t>
            </w:r>
          </w:p>
          <w:p w14:paraId="5A1E19BA" w14:textId="77777777" w:rsidR="00E9015E" w:rsidRDefault="00E9015E" w:rsidP="00895F37">
            <w:pPr>
              <w:spacing w:before="5"/>
              <w:jc w:val="both"/>
              <w:rPr>
                <w:sz w:val="18"/>
              </w:rPr>
            </w:pPr>
          </w:p>
          <w:p w14:paraId="0CC51CCA" w14:textId="77777777" w:rsidR="00E9015E" w:rsidRDefault="00E9015E" w:rsidP="00E9015E">
            <w:pPr>
              <w:spacing w:before="74"/>
              <w:rPr>
                <w:b/>
              </w:rPr>
            </w:pPr>
            <w:r w:rsidRPr="000B213D">
              <w:rPr>
                <w:b/>
              </w:rPr>
              <w:t>Date</w:t>
            </w:r>
            <w:r>
              <w:rPr>
                <w:b/>
              </w:rPr>
              <w:t>(s)</w:t>
            </w:r>
            <w:r w:rsidRPr="000B213D">
              <w:rPr>
                <w:b/>
              </w:rPr>
              <w:t xml:space="preserve"> Claim Incurred: </w:t>
            </w:r>
          </w:p>
          <w:p w14:paraId="687DB4A2" w14:textId="77777777" w:rsidR="00E9015E" w:rsidRDefault="00E9015E" w:rsidP="00E9015E">
            <w:pPr>
              <w:spacing w:before="74"/>
              <w:rPr>
                <w:b/>
              </w:rPr>
            </w:pPr>
          </w:p>
          <w:p w14:paraId="0E7CE810" w14:textId="622FEC11" w:rsidR="00E9015E" w:rsidRDefault="00E9015E" w:rsidP="00E9015E">
            <w:pPr>
              <w:spacing w:before="74"/>
              <w:rPr>
                <w:b/>
              </w:rPr>
            </w:pPr>
            <w:r w:rsidRPr="00E9015E">
              <w:rPr>
                <w:b/>
              </w:rPr>
              <w:t>______________________</w:t>
            </w:r>
          </w:p>
          <w:p w14:paraId="79BDB8FC" w14:textId="6E1C5A30" w:rsidR="00895F37" w:rsidRPr="000B213D" w:rsidRDefault="00895F37" w:rsidP="00B54010">
            <w:pPr>
              <w:spacing w:before="74"/>
              <w:rPr>
                <w:b/>
              </w:rPr>
            </w:pPr>
          </w:p>
        </w:tc>
        <w:tc>
          <w:tcPr>
            <w:tcW w:w="5615" w:type="dxa"/>
          </w:tcPr>
          <w:p w14:paraId="4E181928" w14:textId="42E89EAC" w:rsidR="00895F37" w:rsidRDefault="00E9015E" w:rsidP="00B54010">
            <w:pPr>
              <w:spacing w:before="74"/>
              <w:rPr>
                <w:b/>
              </w:rPr>
            </w:pPr>
            <w:r>
              <w:rPr>
                <w:b/>
              </w:rPr>
              <w:t xml:space="preserve">If your claim is based on an investment with a Receivership Entity, please state: </w:t>
            </w:r>
          </w:p>
          <w:p w14:paraId="14D3CF8B" w14:textId="77777777" w:rsidR="00E9015E" w:rsidRPr="000B213D" w:rsidRDefault="00E9015E" w:rsidP="00B54010">
            <w:pPr>
              <w:spacing w:before="74"/>
              <w:rPr>
                <w:b/>
              </w:rPr>
            </w:pPr>
          </w:p>
          <w:p w14:paraId="790381F4" w14:textId="6AB866AC" w:rsidR="009E4B00" w:rsidRDefault="009E4B00" w:rsidP="009E4B00">
            <w:pPr>
              <w:spacing w:before="74"/>
              <w:rPr>
                <w:b/>
              </w:rPr>
            </w:pPr>
            <w:r>
              <w:rPr>
                <w:b/>
              </w:rPr>
              <w:t xml:space="preserve">Total Amount Invested: </w:t>
            </w:r>
            <w:r w:rsidRPr="000B213D">
              <w:rPr>
                <w:b/>
              </w:rPr>
              <w:t>_________________</w:t>
            </w:r>
          </w:p>
          <w:p w14:paraId="102772A8" w14:textId="77777777" w:rsidR="00E9015E" w:rsidRDefault="00E9015E" w:rsidP="009E4B00">
            <w:pPr>
              <w:spacing w:before="74"/>
              <w:rPr>
                <w:b/>
              </w:rPr>
            </w:pPr>
          </w:p>
          <w:p w14:paraId="169D59B1" w14:textId="6D474506" w:rsidR="009E4B00" w:rsidRDefault="00E9015E" w:rsidP="009E4B00">
            <w:pPr>
              <w:spacing w:before="74"/>
              <w:rPr>
                <w:b/>
              </w:rPr>
            </w:pPr>
            <w:r>
              <w:rPr>
                <w:b/>
              </w:rPr>
              <w:t>Total</w:t>
            </w:r>
            <w:r w:rsidR="009E4B00">
              <w:rPr>
                <w:b/>
              </w:rPr>
              <w:t xml:space="preserve"> </w:t>
            </w:r>
            <w:r w:rsidR="009E4B00" w:rsidRPr="00E9015E">
              <w:rPr>
                <w:b/>
              </w:rPr>
              <w:t>Payments</w:t>
            </w:r>
            <w:r w:rsidR="009E4B00">
              <w:rPr>
                <w:b/>
              </w:rPr>
              <w:t xml:space="preserve"> </w:t>
            </w:r>
            <w:r w:rsidR="009E4B00" w:rsidRPr="00E9015E">
              <w:rPr>
                <w:b/>
              </w:rPr>
              <w:t xml:space="preserve">Received: </w:t>
            </w:r>
            <w:r w:rsidR="009E4B00" w:rsidRPr="000B213D">
              <w:rPr>
                <w:b/>
              </w:rPr>
              <w:t>________________</w:t>
            </w:r>
            <w:r w:rsidR="009E4B00">
              <w:rPr>
                <w:b/>
              </w:rPr>
              <w:t xml:space="preserve"> </w:t>
            </w:r>
          </w:p>
          <w:p w14:paraId="6DCC6EE7" w14:textId="77777777" w:rsidR="00E9015E" w:rsidRPr="00E9015E" w:rsidRDefault="00E9015E" w:rsidP="009E4B00">
            <w:pPr>
              <w:spacing w:before="74"/>
              <w:rPr>
                <w:b/>
              </w:rPr>
            </w:pPr>
          </w:p>
          <w:p w14:paraId="7E6EA6D6" w14:textId="77777777" w:rsidR="009E4B00" w:rsidRPr="000B213D" w:rsidRDefault="009E4B00" w:rsidP="00E9015E">
            <w:pPr>
              <w:spacing w:before="74"/>
              <w:rPr>
                <w:b/>
              </w:rPr>
            </w:pPr>
          </w:p>
        </w:tc>
      </w:tr>
      <w:tr w:rsidR="00895F37" w:rsidRPr="000B213D" w14:paraId="58F964ED" w14:textId="77777777" w:rsidTr="00895F37">
        <w:trPr>
          <w:trHeight w:val="1152"/>
        </w:trPr>
        <w:tc>
          <w:tcPr>
            <w:tcW w:w="5615" w:type="dxa"/>
          </w:tcPr>
          <w:p w14:paraId="7719F142" w14:textId="01B85E73" w:rsidR="00F3256B" w:rsidRPr="000B213D" w:rsidRDefault="00895F37" w:rsidP="00B54010">
            <w:pPr>
              <w:spacing w:before="74"/>
              <w:rPr>
                <w:b/>
              </w:rPr>
            </w:pPr>
            <w:r w:rsidRPr="000B213D">
              <w:rPr>
                <w:b/>
              </w:rPr>
              <w:t xml:space="preserve">Please identify, by checking the appropriate box, against </w:t>
            </w:r>
            <w:r w:rsidR="00F3256B" w:rsidRPr="000B213D">
              <w:rPr>
                <w:b/>
              </w:rPr>
              <w:t xml:space="preserve">which </w:t>
            </w:r>
            <w:r w:rsidR="00A11B26">
              <w:rPr>
                <w:b/>
              </w:rPr>
              <w:t>Receivership Entity</w:t>
            </w:r>
            <w:r w:rsidRPr="000B213D">
              <w:rPr>
                <w:b/>
              </w:rPr>
              <w:t xml:space="preserve"> this claim is asserted:</w:t>
            </w:r>
          </w:p>
          <w:p w14:paraId="5B0FF055" w14:textId="77777777" w:rsidR="00F3256B" w:rsidRPr="000B213D" w:rsidRDefault="00F3256B" w:rsidP="00B54010">
            <w:pPr>
              <w:spacing w:before="74"/>
              <w:rPr>
                <w:b/>
              </w:rPr>
            </w:pPr>
          </w:p>
          <w:p w14:paraId="43F63577" w14:textId="3E8C91E5" w:rsidR="00895F37" w:rsidRPr="000B213D" w:rsidRDefault="00F3256B" w:rsidP="00B54010">
            <w:pPr>
              <w:spacing w:before="74"/>
              <w:rPr>
                <w:bCs/>
                <w:u w:val="single"/>
              </w:rPr>
            </w:pPr>
            <w:r w:rsidRPr="000B213D">
              <w:rPr>
                <w:b/>
              </w:rPr>
              <w:t>_</w:t>
            </w:r>
            <w:r w:rsidRPr="000B213D">
              <w:rPr>
                <w:bCs/>
              </w:rPr>
              <w:t>__ Priority Capital Solutions, Inc.</w:t>
            </w:r>
          </w:p>
          <w:p w14:paraId="53AA94DC" w14:textId="77777777" w:rsidR="00F3256B" w:rsidRPr="000B213D" w:rsidRDefault="00F3256B" w:rsidP="00B54010">
            <w:pPr>
              <w:spacing w:before="74"/>
              <w:rPr>
                <w:bCs/>
              </w:rPr>
            </w:pPr>
          </w:p>
          <w:p w14:paraId="1F8B4031" w14:textId="24BB0C91" w:rsidR="00F3256B" w:rsidRPr="000B213D" w:rsidRDefault="00F3256B" w:rsidP="00B54010">
            <w:pPr>
              <w:spacing w:before="74"/>
              <w:rPr>
                <w:bCs/>
              </w:rPr>
            </w:pPr>
            <w:r w:rsidRPr="000B213D">
              <w:rPr>
                <w:bCs/>
              </w:rPr>
              <w:t>___ Kit Holdings, Inc.</w:t>
            </w:r>
          </w:p>
          <w:p w14:paraId="79C8A77D" w14:textId="77777777" w:rsidR="00F3256B" w:rsidRPr="000B213D" w:rsidRDefault="00F3256B" w:rsidP="00B54010">
            <w:pPr>
              <w:spacing w:before="74"/>
              <w:rPr>
                <w:bCs/>
              </w:rPr>
            </w:pPr>
          </w:p>
          <w:p w14:paraId="3F18E007" w14:textId="784383B2" w:rsidR="00F3256B" w:rsidRPr="00F3256B" w:rsidRDefault="00F3256B" w:rsidP="00F3256B">
            <w:pPr>
              <w:spacing w:before="74"/>
              <w:rPr>
                <w:bCs/>
                <w:u w:val="single"/>
              </w:rPr>
            </w:pPr>
            <w:r w:rsidRPr="00F3256B">
              <w:rPr>
                <w:bCs/>
              </w:rPr>
              <w:t xml:space="preserve">___ </w:t>
            </w:r>
            <w:r w:rsidRPr="000B213D">
              <w:rPr>
                <w:bCs/>
              </w:rPr>
              <w:t xml:space="preserve">Broad Capital Solutions, Inc. </w:t>
            </w:r>
          </w:p>
          <w:p w14:paraId="28C77751" w14:textId="3D755F04" w:rsidR="00F3256B" w:rsidRPr="000B213D" w:rsidRDefault="00F3256B" w:rsidP="00B54010">
            <w:pPr>
              <w:spacing w:before="74"/>
              <w:rPr>
                <w:bCs/>
              </w:rPr>
            </w:pPr>
          </w:p>
          <w:p w14:paraId="105D4F28" w14:textId="1CE636D5" w:rsidR="00F3256B" w:rsidRDefault="00F3256B" w:rsidP="00F3256B">
            <w:pPr>
              <w:spacing w:before="74"/>
              <w:rPr>
                <w:bCs/>
              </w:rPr>
            </w:pPr>
            <w:r w:rsidRPr="00F3256B">
              <w:rPr>
                <w:bCs/>
              </w:rPr>
              <w:t xml:space="preserve">___ </w:t>
            </w:r>
            <w:r w:rsidRPr="000B213D">
              <w:rPr>
                <w:bCs/>
              </w:rPr>
              <w:t xml:space="preserve">USD Funding, Inc. </w:t>
            </w:r>
          </w:p>
          <w:p w14:paraId="01D137E6" w14:textId="77777777" w:rsidR="000B213D" w:rsidRDefault="000B213D" w:rsidP="00F3256B">
            <w:pPr>
              <w:spacing w:before="74"/>
              <w:rPr>
                <w:bCs/>
                <w:u w:val="single"/>
              </w:rPr>
            </w:pPr>
          </w:p>
          <w:p w14:paraId="229AE6B2" w14:textId="34BA061A" w:rsidR="000B213D" w:rsidRPr="00F3256B" w:rsidRDefault="000B213D" w:rsidP="000B213D">
            <w:pPr>
              <w:spacing w:before="74"/>
              <w:rPr>
                <w:bCs/>
                <w:u w:val="single"/>
              </w:rPr>
            </w:pPr>
            <w:r w:rsidRPr="00F3256B">
              <w:rPr>
                <w:bCs/>
              </w:rPr>
              <w:t xml:space="preserve">___ </w:t>
            </w:r>
            <w:r>
              <w:rPr>
                <w:bCs/>
              </w:rPr>
              <w:t>Unknown</w:t>
            </w:r>
            <w:r w:rsidRPr="000B213D">
              <w:rPr>
                <w:bCs/>
              </w:rPr>
              <w:t xml:space="preserve"> </w:t>
            </w:r>
          </w:p>
          <w:p w14:paraId="669FFC05" w14:textId="77777777" w:rsidR="000B213D" w:rsidRPr="00F3256B" w:rsidRDefault="000B213D" w:rsidP="00F3256B">
            <w:pPr>
              <w:spacing w:before="74"/>
              <w:rPr>
                <w:bCs/>
                <w:u w:val="single"/>
              </w:rPr>
            </w:pPr>
          </w:p>
          <w:p w14:paraId="2F7A55E5" w14:textId="77777777" w:rsidR="00895F37" w:rsidRPr="000B213D" w:rsidRDefault="00895F37" w:rsidP="00B54010">
            <w:pPr>
              <w:spacing w:before="74"/>
              <w:rPr>
                <w:b/>
              </w:rPr>
            </w:pPr>
          </w:p>
          <w:p w14:paraId="09CA3CEB" w14:textId="4D8807DF" w:rsidR="00895F37" w:rsidRPr="000B213D" w:rsidRDefault="00895F37" w:rsidP="00B54010">
            <w:pPr>
              <w:spacing w:before="74"/>
              <w:rPr>
                <w:b/>
              </w:rPr>
            </w:pPr>
          </w:p>
        </w:tc>
        <w:tc>
          <w:tcPr>
            <w:tcW w:w="5615" w:type="dxa"/>
          </w:tcPr>
          <w:p w14:paraId="4D9CA20E" w14:textId="7E2768AC" w:rsidR="00895F37" w:rsidRPr="000B213D" w:rsidRDefault="000B213D" w:rsidP="009E63E3">
            <w:pPr>
              <w:spacing w:before="74"/>
              <w:rPr>
                <w:b/>
              </w:rPr>
            </w:pPr>
            <w:r w:rsidRPr="000B213D">
              <w:rPr>
                <w:b/>
              </w:rPr>
              <w:t xml:space="preserve">Secured Claim </w:t>
            </w:r>
          </w:p>
          <w:p w14:paraId="74D1A1AD" w14:textId="77777777" w:rsidR="009E63E3" w:rsidRDefault="009E63E3" w:rsidP="009E63E3">
            <w:pPr>
              <w:spacing w:before="74"/>
            </w:pPr>
            <w:r w:rsidRPr="000B213D">
              <w:t xml:space="preserve">□ </w:t>
            </w:r>
            <w:r w:rsidR="000B213D" w:rsidRPr="000B213D">
              <w:t>Check this box if you contend that your claim is subject to a security interest. Attach copies of all documents that evidence the claim of secured status, including, but not limited to, promissory notes, mortgages, security agreements, and evidence of perfection of lien.</w:t>
            </w:r>
          </w:p>
          <w:p w14:paraId="5720B125" w14:textId="77777777" w:rsidR="000B213D" w:rsidRDefault="000B213D" w:rsidP="009E63E3">
            <w:pPr>
              <w:spacing w:before="74"/>
            </w:pPr>
          </w:p>
          <w:p w14:paraId="7F024145" w14:textId="77777777" w:rsidR="000B213D" w:rsidRDefault="000B213D" w:rsidP="009E63E3">
            <w:pPr>
              <w:spacing w:before="74"/>
              <w:rPr>
                <w:b/>
              </w:rPr>
            </w:pPr>
            <w:r>
              <w:rPr>
                <w:b/>
              </w:rPr>
              <w:t xml:space="preserve">Asserted Value of Collateral: </w:t>
            </w:r>
            <w:r w:rsidRPr="000B213D">
              <w:rPr>
                <w:b/>
              </w:rPr>
              <w:t>______________________</w:t>
            </w:r>
          </w:p>
          <w:p w14:paraId="4D4BD539" w14:textId="77777777" w:rsidR="000B213D" w:rsidRDefault="000B213D" w:rsidP="009E63E3">
            <w:pPr>
              <w:spacing w:before="74"/>
              <w:rPr>
                <w:b/>
              </w:rPr>
            </w:pPr>
          </w:p>
          <w:p w14:paraId="70C6B645" w14:textId="77777777" w:rsidR="000B213D" w:rsidRDefault="000B213D" w:rsidP="009E63E3">
            <w:pPr>
              <w:spacing w:before="74"/>
              <w:rPr>
                <w:b/>
                <w:bCs/>
                <w:u w:val="single"/>
              </w:rPr>
            </w:pPr>
            <w:r w:rsidRPr="000B213D">
              <w:rPr>
                <w:b/>
              </w:rPr>
              <w:t>Description of Collateral</w:t>
            </w:r>
            <w:r>
              <w:rPr>
                <w:bCs/>
              </w:rPr>
              <w:t xml:space="preserve">: </w:t>
            </w:r>
            <w:r w:rsidRPr="000B213D">
              <w:rPr>
                <w:b/>
                <w:bCs/>
              </w:rPr>
              <w:t>______________________</w:t>
            </w:r>
            <w:r>
              <w:rPr>
                <w:b/>
                <w:bCs/>
                <w:u w:val="single"/>
              </w:rPr>
              <w:t xml:space="preserve">       </w:t>
            </w:r>
          </w:p>
          <w:p w14:paraId="0C743362" w14:textId="77777777" w:rsidR="000B213D" w:rsidRDefault="000B213D" w:rsidP="009E63E3">
            <w:pPr>
              <w:spacing w:before="74"/>
              <w:rPr>
                <w:b/>
                <w:bCs/>
                <w:u w:val="single"/>
              </w:rPr>
            </w:pPr>
          </w:p>
          <w:p w14:paraId="3B7BA0A6" w14:textId="4F3A58F9" w:rsidR="000B213D" w:rsidRDefault="000B213D" w:rsidP="009E63E3">
            <w:pPr>
              <w:spacing w:before="74"/>
              <w:rPr>
                <w:b/>
                <w:bCs/>
                <w:u w:val="single"/>
              </w:rPr>
            </w:pPr>
            <w:r>
              <w:rPr>
                <w:b/>
                <w:bCs/>
                <w:u w:val="single"/>
              </w:rPr>
              <w:t xml:space="preserve">                                                                                               </w:t>
            </w:r>
          </w:p>
          <w:p w14:paraId="2E8FAD55" w14:textId="6FB9F3E8" w:rsidR="000B213D" w:rsidRPr="000B213D" w:rsidRDefault="000B213D" w:rsidP="009E63E3">
            <w:pPr>
              <w:spacing w:before="74"/>
              <w:rPr>
                <w:bCs/>
              </w:rPr>
            </w:pPr>
            <w:r>
              <w:rPr>
                <w:b/>
                <w:bCs/>
              </w:rPr>
              <w:t xml:space="preserve">   </w:t>
            </w:r>
          </w:p>
        </w:tc>
      </w:tr>
    </w:tbl>
    <w:p w14:paraId="0E2D3FC6" w14:textId="77777777" w:rsidR="00895F37" w:rsidRDefault="00895F37" w:rsidP="00B54010">
      <w:pPr>
        <w:spacing w:before="74"/>
        <w:ind w:left="220"/>
        <w:rPr>
          <w:b/>
        </w:rPr>
      </w:pPr>
    </w:p>
    <w:tbl>
      <w:tblPr>
        <w:tblStyle w:val="TableGrid"/>
        <w:tblW w:w="0" w:type="auto"/>
        <w:tblInd w:w="220" w:type="dxa"/>
        <w:tblLook w:val="04A0" w:firstRow="1" w:lastRow="0" w:firstColumn="1" w:lastColumn="0" w:noHBand="0" w:noVBand="1"/>
      </w:tblPr>
      <w:tblGrid>
        <w:gridCol w:w="9130"/>
      </w:tblGrid>
      <w:tr w:rsidR="009E63E3" w14:paraId="744F252A" w14:textId="77777777" w:rsidTr="009E63E3">
        <w:trPr>
          <w:trHeight w:val="1152"/>
        </w:trPr>
        <w:tc>
          <w:tcPr>
            <w:tcW w:w="11230" w:type="dxa"/>
          </w:tcPr>
          <w:p w14:paraId="10E03DFD" w14:textId="190C1149" w:rsidR="009E63E3" w:rsidRDefault="009E63E3" w:rsidP="00B54010">
            <w:pPr>
              <w:spacing w:before="74"/>
              <w:rPr>
                <w:b/>
              </w:rPr>
            </w:pPr>
            <w:r>
              <w:rPr>
                <w:b/>
              </w:rPr>
              <w:t>Specific Grounds for Claim</w:t>
            </w:r>
            <w:r w:rsidR="00E9015E">
              <w:rPr>
                <w:b/>
              </w:rPr>
              <w:t xml:space="preserve"> (Attach separate page if necessary):</w:t>
            </w:r>
          </w:p>
          <w:p w14:paraId="492ED39A" w14:textId="77777777" w:rsidR="008848BF" w:rsidRDefault="008848BF" w:rsidP="00B54010">
            <w:pPr>
              <w:spacing w:before="74"/>
              <w:rPr>
                <w:b/>
              </w:rPr>
            </w:pPr>
          </w:p>
          <w:p w14:paraId="0F3A1069" w14:textId="77777777" w:rsidR="00E9015E" w:rsidRPr="00E9015E" w:rsidRDefault="00E9015E" w:rsidP="00E9015E">
            <w:pPr>
              <w:spacing w:before="74"/>
              <w:rPr>
                <w:b/>
              </w:rPr>
            </w:pPr>
            <w:r w:rsidRPr="00E9015E">
              <w:rPr>
                <w:b/>
              </w:rPr>
              <w:t>_________________________________________________________________________________</w:t>
            </w:r>
          </w:p>
          <w:p w14:paraId="14807841" w14:textId="77777777" w:rsidR="00E9015E" w:rsidRDefault="00E9015E" w:rsidP="00B54010">
            <w:pPr>
              <w:spacing w:before="74"/>
              <w:rPr>
                <w:b/>
              </w:rPr>
            </w:pPr>
          </w:p>
          <w:p w14:paraId="37ED64B5" w14:textId="315A9EAF" w:rsidR="00E9015E" w:rsidRDefault="00E9015E" w:rsidP="00B54010">
            <w:pPr>
              <w:spacing w:before="74"/>
              <w:rPr>
                <w:b/>
              </w:rPr>
            </w:pPr>
            <w:r>
              <w:rPr>
                <w:b/>
              </w:rPr>
              <w:t>_________________________________________________________________________________</w:t>
            </w:r>
          </w:p>
          <w:p w14:paraId="4996B7B1" w14:textId="77777777" w:rsidR="00E9015E" w:rsidRDefault="00E9015E" w:rsidP="00B54010">
            <w:pPr>
              <w:spacing w:before="74"/>
              <w:rPr>
                <w:b/>
              </w:rPr>
            </w:pPr>
          </w:p>
          <w:p w14:paraId="6726FA09" w14:textId="77777777" w:rsidR="00E9015E" w:rsidRPr="00E9015E" w:rsidRDefault="00E9015E" w:rsidP="00E9015E">
            <w:pPr>
              <w:spacing w:before="74"/>
              <w:rPr>
                <w:b/>
              </w:rPr>
            </w:pPr>
            <w:r w:rsidRPr="00E9015E">
              <w:rPr>
                <w:b/>
              </w:rPr>
              <w:t>_________________________________________________________________________________</w:t>
            </w:r>
          </w:p>
          <w:p w14:paraId="4A07360E" w14:textId="77777777" w:rsidR="00E9015E" w:rsidRDefault="00E9015E" w:rsidP="00B54010">
            <w:pPr>
              <w:spacing w:before="74"/>
              <w:rPr>
                <w:b/>
              </w:rPr>
            </w:pPr>
          </w:p>
          <w:p w14:paraId="57946E0F" w14:textId="63802FCD" w:rsidR="00E9015E" w:rsidRPr="009E63E3" w:rsidRDefault="00E9015E" w:rsidP="00B54010">
            <w:pPr>
              <w:spacing w:before="74"/>
              <w:rPr>
                <w:b/>
              </w:rPr>
            </w:pPr>
            <w:r w:rsidRPr="00E9015E">
              <w:rPr>
                <w:b/>
              </w:rPr>
              <w:t>_________________________________________________________________________________</w:t>
            </w:r>
          </w:p>
        </w:tc>
      </w:tr>
    </w:tbl>
    <w:p w14:paraId="24A30757" w14:textId="77777777" w:rsidR="009E63E3" w:rsidRDefault="009E63E3" w:rsidP="00B54010">
      <w:pPr>
        <w:spacing w:before="74"/>
        <w:ind w:left="220"/>
        <w:rPr>
          <w:b/>
        </w:rPr>
      </w:pPr>
    </w:p>
    <w:tbl>
      <w:tblPr>
        <w:tblStyle w:val="TableGrid"/>
        <w:tblW w:w="0" w:type="auto"/>
        <w:tblInd w:w="220" w:type="dxa"/>
        <w:tblLook w:val="04A0" w:firstRow="1" w:lastRow="0" w:firstColumn="1" w:lastColumn="0" w:noHBand="0" w:noVBand="1"/>
      </w:tblPr>
      <w:tblGrid>
        <w:gridCol w:w="9130"/>
      </w:tblGrid>
      <w:tr w:rsidR="000B213D" w14:paraId="5A0E71D0" w14:textId="77777777" w:rsidTr="008848BF">
        <w:trPr>
          <w:trHeight w:val="1152"/>
        </w:trPr>
        <w:tc>
          <w:tcPr>
            <w:tcW w:w="9130" w:type="dxa"/>
          </w:tcPr>
          <w:p w14:paraId="7783F0A2" w14:textId="77777777" w:rsidR="000B213D" w:rsidRDefault="000B213D" w:rsidP="00B54010">
            <w:pPr>
              <w:spacing w:before="74"/>
              <w:rPr>
                <w:bCs/>
              </w:rPr>
            </w:pPr>
            <w:r>
              <w:rPr>
                <w:b/>
              </w:rPr>
              <w:t>Claim Status</w:t>
            </w:r>
            <w:r>
              <w:rPr>
                <w:bCs/>
              </w:rPr>
              <w:t xml:space="preserve">: </w:t>
            </w:r>
          </w:p>
          <w:p w14:paraId="4EF0E593" w14:textId="77777777" w:rsidR="000B213D" w:rsidRDefault="000B213D" w:rsidP="00B54010">
            <w:pPr>
              <w:spacing w:before="74"/>
              <w:rPr>
                <w:bCs/>
              </w:rPr>
            </w:pPr>
          </w:p>
          <w:p w14:paraId="531A892B" w14:textId="00FEAE1A" w:rsidR="000B213D" w:rsidRDefault="000B213D" w:rsidP="00B54010">
            <w:pPr>
              <w:spacing w:before="74"/>
              <w:rPr>
                <w:bCs/>
              </w:rPr>
            </w:pPr>
            <w:r w:rsidRPr="000B213D">
              <w:rPr>
                <w:bCs/>
              </w:rPr>
              <w:t xml:space="preserve">□ Check this box </w:t>
            </w:r>
            <w:r>
              <w:rPr>
                <w:bCs/>
              </w:rPr>
              <w:t xml:space="preserve">if you are aware that someone else has filed a Proof of Claim form your Claim. Attach a statement giving particulars if checked.  </w:t>
            </w:r>
          </w:p>
          <w:p w14:paraId="5CAFB46A" w14:textId="77777777" w:rsidR="000B213D" w:rsidRDefault="000B213D" w:rsidP="00B54010">
            <w:pPr>
              <w:spacing w:before="74"/>
              <w:rPr>
                <w:bCs/>
              </w:rPr>
            </w:pPr>
          </w:p>
          <w:p w14:paraId="538252AA" w14:textId="5A790268" w:rsidR="000B213D" w:rsidRDefault="000B213D" w:rsidP="000B213D">
            <w:pPr>
              <w:spacing w:before="74"/>
              <w:rPr>
                <w:bCs/>
              </w:rPr>
            </w:pPr>
            <w:r w:rsidRPr="000B213D">
              <w:rPr>
                <w:bCs/>
              </w:rPr>
              <w:t xml:space="preserve">□ Check this box </w:t>
            </w:r>
            <w:r>
              <w:rPr>
                <w:bCs/>
              </w:rPr>
              <w:t>if this Proof of Claim amends a previously filed Proof of Claim.</w:t>
            </w:r>
          </w:p>
          <w:p w14:paraId="0EF5F652" w14:textId="06BA654C" w:rsidR="00A11B26" w:rsidRDefault="00A11B26" w:rsidP="000B213D">
            <w:pPr>
              <w:spacing w:before="74"/>
              <w:rPr>
                <w:bCs/>
              </w:rPr>
            </w:pPr>
          </w:p>
          <w:p w14:paraId="4372E4B4" w14:textId="774988B2" w:rsidR="00A11B26" w:rsidRPr="000B213D" w:rsidRDefault="00A11B26" w:rsidP="000B213D">
            <w:pPr>
              <w:spacing w:before="74"/>
              <w:rPr>
                <w:bCs/>
              </w:rPr>
            </w:pPr>
            <w:r>
              <w:rPr>
                <w:bCs/>
              </w:rPr>
              <w:t xml:space="preserve">Date of previous filing: </w:t>
            </w:r>
            <w:r w:rsidRPr="00A11B26">
              <w:rPr>
                <w:b/>
                <w:bCs/>
              </w:rPr>
              <w:t>______________________</w:t>
            </w:r>
          </w:p>
          <w:p w14:paraId="0973A131" w14:textId="77777777" w:rsidR="000B213D" w:rsidRDefault="000B213D" w:rsidP="00B54010">
            <w:pPr>
              <w:spacing w:before="74"/>
              <w:rPr>
                <w:bCs/>
              </w:rPr>
            </w:pPr>
          </w:p>
          <w:p w14:paraId="546B54AB" w14:textId="77777777" w:rsidR="000B213D" w:rsidRDefault="000B213D" w:rsidP="00B54010">
            <w:pPr>
              <w:spacing w:before="74"/>
              <w:rPr>
                <w:bCs/>
              </w:rPr>
            </w:pPr>
          </w:p>
          <w:p w14:paraId="5EE0D225" w14:textId="77777777" w:rsidR="000B213D" w:rsidRDefault="000B213D" w:rsidP="00B54010">
            <w:pPr>
              <w:spacing w:before="74"/>
              <w:rPr>
                <w:bCs/>
              </w:rPr>
            </w:pPr>
          </w:p>
          <w:p w14:paraId="750BA038" w14:textId="47B9ACAE" w:rsidR="000B213D" w:rsidRPr="000B213D" w:rsidRDefault="000B213D" w:rsidP="00B54010">
            <w:pPr>
              <w:spacing w:before="74"/>
              <w:rPr>
                <w:bCs/>
              </w:rPr>
            </w:pPr>
          </w:p>
        </w:tc>
      </w:tr>
    </w:tbl>
    <w:p w14:paraId="112B40C8" w14:textId="2AEA9350" w:rsidR="00A11B26" w:rsidRDefault="00A11B26">
      <w:pPr>
        <w:rPr>
          <w:b/>
          <w:sz w:val="24"/>
          <w:szCs w:val="24"/>
          <w:u w:val="single"/>
        </w:rPr>
      </w:pPr>
    </w:p>
    <w:p w14:paraId="2C4F6AE6" w14:textId="77777777" w:rsidR="00A11B26" w:rsidRDefault="00A11B26">
      <w:pPr>
        <w:rPr>
          <w:b/>
          <w:sz w:val="24"/>
          <w:szCs w:val="24"/>
          <w:u w:val="single"/>
        </w:rPr>
      </w:pPr>
    </w:p>
    <w:p w14:paraId="71616A4B" w14:textId="48DF3B3E" w:rsidR="00A11B26" w:rsidRPr="008848BF" w:rsidRDefault="008848BF" w:rsidP="00A11B26">
      <w:pPr>
        <w:spacing w:before="74"/>
        <w:ind w:left="220"/>
        <w:jc w:val="center"/>
        <w:rPr>
          <w:b/>
          <w:sz w:val="24"/>
          <w:szCs w:val="24"/>
          <w:u w:val="single"/>
        </w:rPr>
      </w:pPr>
      <w:r w:rsidRPr="008848BF">
        <w:rPr>
          <w:b/>
          <w:sz w:val="24"/>
          <w:szCs w:val="24"/>
          <w:u w:val="single"/>
        </w:rPr>
        <w:t>INSTRUCTIONS</w:t>
      </w:r>
    </w:p>
    <w:p w14:paraId="2EE61102" w14:textId="77777777" w:rsidR="00A11B26" w:rsidRDefault="00A11B26" w:rsidP="00A11B26">
      <w:pPr>
        <w:pStyle w:val="BodyText"/>
        <w:spacing w:before="70"/>
        <w:ind w:left="220" w:right="223"/>
        <w:jc w:val="both"/>
      </w:pPr>
    </w:p>
    <w:p w14:paraId="3AAA2D46" w14:textId="1065F62E" w:rsidR="00A11B26" w:rsidRDefault="00A11B26" w:rsidP="00A11B26">
      <w:pPr>
        <w:pStyle w:val="BodyText"/>
        <w:spacing w:before="70"/>
        <w:ind w:left="220" w:right="223"/>
        <w:jc w:val="both"/>
      </w:pPr>
      <w:r>
        <w:t xml:space="preserve">SUPPORTING DOCUMENTATION: Please attach </w:t>
      </w:r>
      <w:r>
        <w:rPr>
          <w:spacing w:val="2"/>
        </w:rPr>
        <w:t xml:space="preserve">to </w:t>
      </w:r>
      <w:r>
        <w:t xml:space="preserve">your Proof </w:t>
      </w:r>
      <w:r>
        <w:rPr>
          <w:spacing w:val="-3"/>
        </w:rPr>
        <w:t xml:space="preserve">of </w:t>
      </w:r>
      <w:r>
        <w:t xml:space="preserve">Claim </w:t>
      </w:r>
      <w:r>
        <w:rPr>
          <w:spacing w:val="2"/>
        </w:rPr>
        <w:t xml:space="preserve">Form </w:t>
      </w:r>
      <w:r>
        <w:t xml:space="preserve">only documents (including copies </w:t>
      </w:r>
      <w:r>
        <w:rPr>
          <w:spacing w:val="-3"/>
        </w:rPr>
        <w:t xml:space="preserve">of </w:t>
      </w:r>
      <w:r>
        <w:t xml:space="preserve">emails and other electronic data) that support </w:t>
      </w:r>
      <w:r>
        <w:rPr>
          <w:spacing w:val="-3"/>
        </w:rPr>
        <w:t xml:space="preserve">your </w:t>
      </w:r>
      <w:r>
        <w:t xml:space="preserve">Proof </w:t>
      </w:r>
      <w:r>
        <w:rPr>
          <w:spacing w:val="-3"/>
        </w:rPr>
        <w:t xml:space="preserve">of </w:t>
      </w:r>
      <w:r>
        <w:t xml:space="preserve">Claim Form. Such documentation </w:t>
      </w:r>
      <w:r>
        <w:rPr>
          <w:spacing w:val="-3"/>
        </w:rPr>
        <w:t xml:space="preserve">may </w:t>
      </w:r>
      <w:r>
        <w:t xml:space="preserve">include, but is not limited to: copies </w:t>
      </w:r>
      <w:r>
        <w:rPr>
          <w:spacing w:val="-3"/>
        </w:rPr>
        <w:t xml:space="preserve">of </w:t>
      </w:r>
      <w:r>
        <w:t xml:space="preserve">personal checks, cashier’s checks, wire transfer advices; account statements and other documents evidencing the investment </w:t>
      </w:r>
      <w:r>
        <w:rPr>
          <w:spacing w:val="-3"/>
        </w:rPr>
        <w:t xml:space="preserve">or </w:t>
      </w:r>
      <w:r>
        <w:t xml:space="preserve">payment </w:t>
      </w:r>
      <w:r>
        <w:rPr>
          <w:spacing w:val="-3"/>
        </w:rPr>
        <w:t xml:space="preserve">of </w:t>
      </w:r>
      <w:r>
        <w:t xml:space="preserve">funds; any written contract </w:t>
      </w:r>
      <w:r>
        <w:rPr>
          <w:spacing w:val="-3"/>
        </w:rPr>
        <w:t xml:space="preserve">or </w:t>
      </w:r>
      <w:r>
        <w:t xml:space="preserve">agreement made in connection with </w:t>
      </w:r>
      <w:r>
        <w:rPr>
          <w:spacing w:val="2"/>
        </w:rPr>
        <w:t xml:space="preserve">any </w:t>
      </w:r>
      <w:r>
        <w:t xml:space="preserve">investment in </w:t>
      </w:r>
      <w:r>
        <w:rPr>
          <w:spacing w:val="-3"/>
        </w:rPr>
        <w:t xml:space="preserve">or </w:t>
      </w:r>
      <w:r>
        <w:t xml:space="preserve">with any Receivership Entity; a chronological accounting </w:t>
      </w:r>
      <w:r>
        <w:rPr>
          <w:spacing w:val="-3"/>
        </w:rPr>
        <w:t xml:space="preserve">of </w:t>
      </w:r>
      <w:r>
        <w:t xml:space="preserve">all money received by the Claimant from any Receivership Entity, whether such payments are denominated as the return </w:t>
      </w:r>
      <w:r>
        <w:rPr>
          <w:spacing w:val="-3"/>
        </w:rPr>
        <w:t xml:space="preserve">of </w:t>
      </w:r>
      <w:r>
        <w:t xml:space="preserve">principal, interest, commissions, </w:t>
      </w:r>
      <w:r>
        <w:rPr>
          <w:spacing w:val="-3"/>
        </w:rPr>
        <w:t xml:space="preserve">or </w:t>
      </w:r>
      <w:r>
        <w:t xml:space="preserve">otherwise; copies </w:t>
      </w:r>
      <w:r>
        <w:rPr>
          <w:spacing w:val="-3"/>
        </w:rPr>
        <w:t xml:space="preserve">of </w:t>
      </w:r>
      <w:r>
        <w:t xml:space="preserve">all documentation </w:t>
      </w:r>
      <w:r>
        <w:rPr>
          <w:spacing w:val="2"/>
        </w:rPr>
        <w:t xml:space="preserve">and </w:t>
      </w:r>
      <w:r>
        <w:t xml:space="preserve">records reflecting </w:t>
      </w:r>
      <w:r>
        <w:rPr>
          <w:spacing w:val="-3"/>
        </w:rPr>
        <w:t xml:space="preserve">or </w:t>
      </w:r>
      <w:r>
        <w:t xml:space="preserve">regarding any withdrawals </w:t>
      </w:r>
      <w:r>
        <w:rPr>
          <w:spacing w:val="-3"/>
        </w:rPr>
        <w:t xml:space="preserve">ever </w:t>
      </w:r>
      <w:r>
        <w:t xml:space="preserve">made by </w:t>
      </w:r>
      <w:r>
        <w:rPr>
          <w:spacing w:val="-3"/>
        </w:rPr>
        <w:t xml:space="preserve">or </w:t>
      </w:r>
      <w:r>
        <w:t xml:space="preserve">payments received by the Claimant from any Receivership Entity, Israel </w:t>
      </w:r>
      <w:proofErr w:type="spellStart"/>
      <w:r>
        <w:t>Tzivin</w:t>
      </w:r>
      <w:proofErr w:type="spellEnd"/>
      <w:r>
        <w:t xml:space="preserve"> or any entity affiliated with Israel </w:t>
      </w:r>
      <w:proofErr w:type="spellStart"/>
      <w:r>
        <w:t>Tzivin</w:t>
      </w:r>
      <w:proofErr w:type="spellEnd"/>
      <w:r>
        <w:t xml:space="preserve">, copies </w:t>
      </w:r>
      <w:r>
        <w:rPr>
          <w:spacing w:val="-3"/>
        </w:rPr>
        <w:t xml:space="preserve">of </w:t>
      </w:r>
      <w:r>
        <w:t xml:space="preserve">all agreements, promissory notes, purchase orders, invoices, itemized statements </w:t>
      </w:r>
      <w:r>
        <w:rPr>
          <w:spacing w:val="-3"/>
        </w:rPr>
        <w:t xml:space="preserve">of </w:t>
      </w:r>
      <w:r>
        <w:t xml:space="preserve">running accounts, contracts, court judgments, mortgages, security agreements, </w:t>
      </w:r>
      <w:r>
        <w:rPr>
          <w:spacing w:val="-3"/>
        </w:rPr>
        <w:t xml:space="preserve">or </w:t>
      </w:r>
      <w:r>
        <w:t xml:space="preserve">evidence </w:t>
      </w:r>
      <w:r>
        <w:rPr>
          <w:spacing w:val="-3"/>
        </w:rPr>
        <w:t xml:space="preserve">of </w:t>
      </w:r>
      <w:r>
        <w:t xml:space="preserve">perfection </w:t>
      </w:r>
      <w:r>
        <w:rPr>
          <w:spacing w:val="-3"/>
        </w:rPr>
        <w:t xml:space="preserve">of </w:t>
      </w:r>
      <w:r>
        <w:t xml:space="preserve">lien; and other documents evidencing the amount and basis </w:t>
      </w:r>
      <w:r>
        <w:rPr>
          <w:spacing w:val="-3"/>
        </w:rPr>
        <w:t xml:space="preserve">of </w:t>
      </w:r>
      <w:r>
        <w:t xml:space="preserve">the Claim. </w:t>
      </w:r>
    </w:p>
    <w:p w14:paraId="39AAF54C" w14:textId="77777777" w:rsidR="00A11B26" w:rsidRDefault="00A11B26" w:rsidP="00A11B26">
      <w:pPr>
        <w:pStyle w:val="BodyText"/>
        <w:spacing w:before="70"/>
        <w:ind w:left="220" w:right="223"/>
        <w:jc w:val="both"/>
      </w:pPr>
    </w:p>
    <w:p w14:paraId="23566D19" w14:textId="77777777" w:rsidR="00A11B26" w:rsidRDefault="00A11B26" w:rsidP="00A11B26">
      <w:pPr>
        <w:pStyle w:val="BodyText"/>
        <w:spacing w:before="70"/>
        <w:ind w:left="220" w:right="223"/>
        <w:jc w:val="both"/>
      </w:pPr>
      <w:r>
        <w:t xml:space="preserve">DO NOT SEND ORIGINAL DOCUMENTS. If such documentation is not available, please attach an explanation </w:t>
      </w:r>
      <w:r>
        <w:rPr>
          <w:spacing w:val="-3"/>
        </w:rPr>
        <w:t xml:space="preserve">of </w:t>
      </w:r>
      <w:r>
        <w:t xml:space="preserve">why the documents are </w:t>
      </w:r>
      <w:r>
        <w:rPr>
          <w:spacing w:val="-4"/>
        </w:rPr>
        <w:t>not</w:t>
      </w:r>
      <w:r>
        <w:rPr>
          <w:spacing w:val="-11"/>
        </w:rPr>
        <w:t xml:space="preserve"> </w:t>
      </w:r>
      <w:r>
        <w:t>available.</w:t>
      </w:r>
    </w:p>
    <w:p w14:paraId="4DDB947D" w14:textId="77777777" w:rsidR="00A11B26" w:rsidRDefault="00A11B26" w:rsidP="00A11B26">
      <w:pPr>
        <w:pStyle w:val="BodyText"/>
        <w:spacing w:before="11"/>
        <w:rPr>
          <w:sz w:val="21"/>
        </w:rPr>
      </w:pPr>
    </w:p>
    <w:p w14:paraId="7BDC5A85" w14:textId="77777777" w:rsidR="00A11B26" w:rsidRDefault="00A11B26" w:rsidP="00A11B26">
      <w:pPr>
        <w:pStyle w:val="BodyText"/>
        <w:ind w:left="220" w:right="227"/>
        <w:jc w:val="both"/>
      </w:pPr>
      <w:r>
        <w:t xml:space="preserve">VERIFICATION OF CLAIMS: </w:t>
      </w:r>
      <w:r>
        <w:rPr>
          <w:spacing w:val="-2"/>
        </w:rPr>
        <w:t xml:space="preserve">All </w:t>
      </w:r>
      <w:r>
        <w:t xml:space="preserve">Proof </w:t>
      </w:r>
      <w:r>
        <w:rPr>
          <w:spacing w:val="-3"/>
        </w:rPr>
        <w:t xml:space="preserve">of </w:t>
      </w:r>
      <w:r>
        <w:t xml:space="preserve">Claim Forms submitted are subject to verification by the Receiver and approval by the Court. It is important to provide complete and accurate information </w:t>
      </w:r>
      <w:r>
        <w:rPr>
          <w:spacing w:val="2"/>
        </w:rPr>
        <w:t xml:space="preserve">to </w:t>
      </w:r>
      <w:r>
        <w:t xml:space="preserve">facilitate this effort. Claimants must be willing to submit to </w:t>
      </w:r>
      <w:r>
        <w:rPr>
          <w:spacing w:val="3"/>
        </w:rPr>
        <w:t xml:space="preserve">an </w:t>
      </w:r>
      <w:r>
        <w:t xml:space="preserve">interview and </w:t>
      </w:r>
      <w:r>
        <w:rPr>
          <w:spacing w:val="-3"/>
        </w:rPr>
        <w:t xml:space="preserve">may </w:t>
      </w:r>
      <w:r>
        <w:t xml:space="preserve">be asked </w:t>
      </w:r>
      <w:r>
        <w:rPr>
          <w:spacing w:val="2"/>
        </w:rPr>
        <w:t xml:space="preserve">to </w:t>
      </w:r>
      <w:r>
        <w:t xml:space="preserve">supply additional information </w:t>
      </w:r>
      <w:r>
        <w:rPr>
          <w:spacing w:val="2"/>
        </w:rPr>
        <w:t xml:space="preserve">to </w:t>
      </w:r>
      <w:r>
        <w:t>complete the claims process.</w:t>
      </w:r>
    </w:p>
    <w:p w14:paraId="4F899BB9" w14:textId="77777777" w:rsidR="00A11B26" w:rsidRDefault="00A11B26" w:rsidP="00A11B26">
      <w:pPr>
        <w:pStyle w:val="BodyText"/>
        <w:spacing w:before="2"/>
      </w:pPr>
    </w:p>
    <w:p w14:paraId="6D27E856" w14:textId="377EA728" w:rsidR="00A11B26" w:rsidRDefault="00A11B26" w:rsidP="00A11B26">
      <w:pPr>
        <w:pStyle w:val="BodyText"/>
        <w:ind w:left="220" w:right="225"/>
        <w:jc w:val="both"/>
      </w:pPr>
      <w:r>
        <w:t>CONSENT TO JURISDICTION: By submitting your Proof of Claim Form, you consent to the jurisdiction of the Circuit Court of the Eleventh Judicial Circuit in and for Miami-Dade County, Florida for all purposes and agree to be bound by its decisions, including, without limitation, a determination as to the validity and amount of any Claims asserted against the Receivership Entities. In submitting your Proof of Claim Form, you agree to be bound by the actions of the Circuit Court even if that means your Claim is limited or denied.</w:t>
      </w:r>
    </w:p>
    <w:p w14:paraId="32C31721" w14:textId="77777777" w:rsidR="008848BF" w:rsidRDefault="008848BF" w:rsidP="00A11B26">
      <w:pPr>
        <w:pStyle w:val="BodyText"/>
        <w:ind w:left="220" w:right="225"/>
        <w:jc w:val="both"/>
      </w:pPr>
    </w:p>
    <w:p w14:paraId="009E08FF" w14:textId="7F8CD56A" w:rsidR="008848BF" w:rsidRDefault="008848BF" w:rsidP="008848BF">
      <w:pPr>
        <w:pStyle w:val="BodyText"/>
        <w:spacing w:before="1"/>
        <w:ind w:left="220" w:right="227"/>
        <w:jc w:val="both"/>
      </w:pPr>
      <w:r w:rsidRPr="008848BF">
        <w:rPr>
          <w:caps/>
        </w:rPr>
        <w:t>Submission</w:t>
      </w:r>
      <w:r>
        <w:t xml:space="preserve">: Submit your Proof </w:t>
      </w:r>
      <w:r>
        <w:rPr>
          <w:spacing w:val="-3"/>
        </w:rPr>
        <w:t xml:space="preserve">of </w:t>
      </w:r>
      <w:r>
        <w:t xml:space="preserve">Claim Form and supporting documentation to the Receiver: (1) by mail </w:t>
      </w:r>
      <w:r w:rsidRPr="00E9015E">
        <w:rPr>
          <w:spacing w:val="2"/>
        </w:rPr>
        <w:t xml:space="preserve">to </w:t>
      </w:r>
      <w:r w:rsidRPr="00E9015E">
        <w:t>[Address]; (2) by electronic mail, as an attachment in portable document format (.pdf), to</w:t>
      </w:r>
      <w:r w:rsidRPr="00E9015E">
        <w:rPr>
          <w:spacing w:val="19"/>
        </w:rPr>
        <w:t xml:space="preserve"> </w:t>
      </w:r>
      <w:r w:rsidRPr="00E9015E">
        <w:t>[Email Address]</w:t>
      </w:r>
      <w:r w:rsidR="00E9015E">
        <w:t xml:space="preserve">. </w:t>
      </w:r>
    </w:p>
    <w:p w14:paraId="21B97B82" w14:textId="77777777" w:rsidR="008848BF" w:rsidRDefault="008848BF" w:rsidP="00A11B26">
      <w:pPr>
        <w:pStyle w:val="BodyText"/>
        <w:ind w:left="220" w:right="225"/>
        <w:jc w:val="both"/>
      </w:pPr>
    </w:p>
    <w:p w14:paraId="2F092D2B" w14:textId="77777777" w:rsidR="00A11B26" w:rsidRDefault="00A11B26" w:rsidP="00A11B26">
      <w:pPr>
        <w:pStyle w:val="BodyText"/>
        <w:spacing w:before="10"/>
        <w:rPr>
          <w:sz w:val="21"/>
        </w:rPr>
      </w:pPr>
    </w:p>
    <w:p w14:paraId="0D384DEB" w14:textId="0038B0A4" w:rsidR="008848BF" w:rsidRDefault="008848BF" w:rsidP="008848BF">
      <w:pPr>
        <w:pStyle w:val="BodyText"/>
        <w:ind w:left="220" w:right="218"/>
        <w:jc w:val="center"/>
        <w:rPr>
          <w:b/>
          <w:bCs/>
          <w:u w:val="single"/>
        </w:rPr>
      </w:pPr>
      <w:r>
        <w:rPr>
          <w:b/>
          <w:bCs/>
          <w:u w:val="single"/>
        </w:rPr>
        <w:t>VERIFICATION UNDER PENALTY OF PERJURY</w:t>
      </w:r>
    </w:p>
    <w:p w14:paraId="00640AB8" w14:textId="77777777" w:rsidR="008848BF" w:rsidRDefault="008848BF" w:rsidP="00A11B26">
      <w:pPr>
        <w:pStyle w:val="BodyText"/>
        <w:ind w:left="220" w:right="218"/>
        <w:jc w:val="both"/>
        <w:rPr>
          <w:b/>
          <w:bCs/>
          <w:u w:val="single"/>
        </w:rPr>
      </w:pPr>
    </w:p>
    <w:p w14:paraId="081DD708" w14:textId="4EE0832F" w:rsidR="00A11B26" w:rsidRPr="00A11B26" w:rsidRDefault="00A11B26" w:rsidP="00A11B26">
      <w:pPr>
        <w:pStyle w:val="BodyText"/>
        <w:ind w:left="220" w:right="218"/>
        <w:jc w:val="both"/>
        <w:rPr>
          <w:b/>
          <w:bCs/>
        </w:rPr>
      </w:pPr>
      <w:r w:rsidRPr="00A11B26">
        <w:rPr>
          <w:b/>
          <w:bCs/>
        </w:rPr>
        <w:t>Pursuant to</w:t>
      </w:r>
      <w:r w:rsidRPr="00A11B26">
        <w:rPr>
          <w:b/>
          <w:bCs/>
          <w:spacing w:val="-3"/>
        </w:rPr>
        <w:t xml:space="preserve"> Section 92.525(2) of the Florida Statutes</w:t>
      </w:r>
      <w:r w:rsidRPr="00A11B26">
        <w:rPr>
          <w:b/>
          <w:bCs/>
        </w:rPr>
        <w:t>,</w:t>
      </w:r>
      <w:r w:rsidR="008848BF">
        <w:rPr>
          <w:b/>
          <w:bCs/>
        </w:rPr>
        <w:t xml:space="preserve"> under penalty of perjury, I declare that</w:t>
      </w:r>
      <w:r w:rsidRPr="00A11B26">
        <w:rPr>
          <w:b/>
          <w:bCs/>
        </w:rPr>
        <w:t xml:space="preserve"> </w:t>
      </w:r>
      <w:r w:rsidRPr="00A11B26">
        <w:rPr>
          <w:b/>
          <w:bCs/>
          <w:spacing w:val="-4"/>
        </w:rPr>
        <w:t xml:space="preserve">I have </w:t>
      </w:r>
      <w:r w:rsidRPr="00A11B26">
        <w:rPr>
          <w:b/>
          <w:bCs/>
        </w:rPr>
        <w:t xml:space="preserve">read the foregoing Proof of Claim and that the information stated in the Proof of Claim Form and all attachments thereto are true and correct. </w:t>
      </w:r>
    </w:p>
    <w:p w14:paraId="5115AB85" w14:textId="77777777" w:rsidR="00A11B26" w:rsidRDefault="00A11B26" w:rsidP="00A11B26">
      <w:pPr>
        <w:pStyle w:val="BodyText"/>
        <w:ind w:left="220" w:right="218"/>
        <w:jc w:val="both"/>
      </w:pPr>
    </w:p>
    <w:p w14:paraId="63D7215D" w14:textId="77777777" w:rsidR="00300481" w:rsidRPr="00300481" w:rsidRDefault="00300481" w:rsidP="00300481">
      <w:pPr>
        <w:pStyle w:val="BodyText"/>
        <w:ind w:left="220" w:right="218"/>
        <w:jc w:val="both"/>
        <w:rPr>
          <w:b/>
          <w:bCs/>
          <w:u w:val="single"/>
        </w:rPr>
      </w:pPr>
      <w:r w:rsidRPr="00300481">
        <w:rPr>
          <w:b/>
          <w:bCs/>
          <w:u w:val="single"/>
        </w:rPr>
        <w:t xml:space="preserve">                                                                                               </w:t>
      </w:r>
    </w:p>
    <w:p w14:paraId="64D47491" w14:textId="39562277" w:rsidR="00A11B26" w:rsidRDefault="00300481" w:rsidP="00A11B26">
      <w:pPr>
        <w:pStyle w:val="BodyText"/>
        <w:ind w:left="220" w:right="218"/>
        <w:jc w:val="both"/>
      </w:pPr>
      <w:r>
        <w:t>Signature</w:t>
      </w:r>
    </w:p>
    <w:p w14:paraId="7B79D9C3" w14:textId="77777777" w:rsidR="00300481" w:rsidRDefault="00300481" w:rsidP="00A11B26">
      <w:pPr>
        <w:pStyle w:val="BodyText"/>
        <w:ind w:left="220" w:right="218"/>
        <w:jc w:val="both"/>
      </w:pPr>
    </w:p>
    <w:p w14:paraId="1E820588" w14:textId="77777777" w:rsidR="00300481" w:rsidRPr="00300481" w:rsidRDefault="00300481" w:rsidP="00300481">
      <w:pPr>
        <w:pStyle w:val="BodyText"/>
        <w:ind w:left="220" w:right="218"/>
        <w:jc w:val="both"/>
        <w:rPr>
          <w:b/>
          <w:bCs/>
          <w:u w:val="single"/>
        </w:rPr>
      </w:pPr>
      <w:r w:rsidRPr="00300481">
        <w:rPr>
          <w:b/>
          <w:bCs/>
          <w:u w:val="single"/>
        </w:rPr>
        <w:t xml:space="preserve">                                                                                               </w:t>
      </w:r>
    </w:p>
    <w:p w14:paraId="0B3A5F13" w14:textId="36E53D5E" w:rsidR="00300481" w:rsidRDefault="00300481" w:rsidP="00A11B26">
      <w:pPr>
        <w:pStyle w:val="BodyText"/>
        <w:ind w:left="220" w:right="218"/>
        <w:jc w:val="both"/>
      </w:pPr>
      <w:r>
        <w:t>Type or Print Name</w:t>
      </w:r>
    </w:p>
    <w:p w14:paraId="4DB51C81" w14:textId="77777777" w:rsidR="00300481" w:rsidRDefault="00300481" w:rsidP="00A11B26">
      <w:pPr>
        <w:pStyle w:val="BodyText"/>
        <w:ind w:left="220" w:right="218"/>
        <w:jc w:val="both"/>
      </w:pPr>
    </w:p>
    <w:p w14:paraId="7E8B037C" w14:textId="77777777" w:rsidR="00300481" w:rsidRPr="00300481" w:rsidRDefault="00300481" w:rsidP="00300481">
      <w:pPr>
        <w:pStyle w:val="BodyText"/>
        <w:ind w:left="220" w:right="218"/>
        <w:jc w:val="both"/>
        <w:rPr>
          <w:b/>
          <w:bCs/>
          <w:u w:val="single"/>
        </w:rPr>
      </w:pPr>
      <w:r w:rsidRPr="00300481">
        <w:rPr>
          <w:b/>
          <w:bCs/>
          <w:u w:val="single"/>
        </w:rPr>
        <w:t xml:space="preserve">                                                                                               </w:t>
      </w:r>
    </w:p>
    <w:p w14:paraId="5BD8C28D" w14:textId="4AA6FC88" w:rsidR="00300481" w:rsidRDefault="008848BF" w:rsidP="00A11B26">
      <w:pPr>
        <w:pStyle w:val="BodyText"/>
        <w:ind w:left="220" w:right="218"/>
        <w:jc w:val="both"/>
      </w:pPr>
      <w:r>
        <w:t>Capacity of Person Signing</w:t>
      </w:r>
    </w:p>
    <w:p w14:paraId="2985CCD7" w14:textId="77777777" w:rsidR="00A11B26" w:rsidRDefault="00A11B26" w:rsidP="00A11B26">
      <w:pPr>
        <w:pStyle w:val="BodyText"/>
        <w:ind w:left="220" w:right="218"/>
        <w:jc w:val="both"/>
      </w:pPr>
    </w:p>
    <w:p w14:paraId="52C33789" w14:textId="6642F7ED" w:rsidR="003F18CB" w:rsidRPr="00ED0124" w:rsidRDefault="003F18CB" w:rsidP="00B54010">
      <w:pPr>
        <w:pStyle w:val="Default"/>
        <w:jc w:val="center"/>
      </w:pPr>
    </w:p>
    <w:sectPr w:rsidR="003F18CB" w:rsidRPr="00ED0124" w:rsidSect="0002568F">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C401" w14:textId="77777777" w:rsidR="00331E64" w:rsidRDefault="00331E64" w:rsidP="00A11B26">
      <w:r>
        <w:separator/>
      </w:r>
    </w:p>
  </w:endnote>
  <w:endnote w:type="continuationSeparator" w:id="0">
    <w:p w14:paraId="5387942A" w14:textId="77777777" w:rsidR="00331E64" w:rsidRDefault="00331E64" w:rsidP="00A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501F" w14:textId="3FC814AE" w:rsidR="00A11B26" w:rsidRDefault="00A11B26">
    <w:pPr>
      <w:pStyle w:val="Footer"/>
    </w:pPr>
  </w:p>
  <w:p w14:paraId="52A301A9" w14:textId="0342E3D0" w:rsidR="008848BF" w:rsidRDefault="008848B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CBEFF" w14:textId="77777777" w:rsidR="00331E64" w:rsidRDefault="00331E64" w:rsidP="00A11B26">
      <w:r>
        <w:separator/>
      </w:r>
    </w:p>
  </w:footnote>
  <w:footnote w:type="continuationSeparator" w:id="0">
    <w:p w14:paraId="1366A5E8" w14:textId="77777777" w:rsidR="00331E64" w:rsidRDefault="00331E64" w:rsidP="00A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2017"/>
    <w:multiLevelType w:val="hybridMultilevel"/>
    <w:tmpl w:val="6EB21A16"/>
    <w:lvl w:ilvl="0" w:tplc="06263EF0">
      <w:numFmt w:val="bullet"/>
      <w:lvlText w:val="□"/>
      <w:lvlJc w:val="left"/>
      <w:pPr>
        <w:ind w:left="494" w:hanging="389"/>
      </w:pPr>
      <w:rPr>
        <w:rFonts w:ascii="PMingLiU" w:eastAsia="PMingLiU" w:hAnsi="PMingLiU" w:cs="PMingLiU" w:hint="default"/>
        <w:w w:val="100"/>
        <w:sz w:val="22"/>
        <w:szCs w:val="22"/>
      </w:rPr>
    </w:lvl>
    <w:lvl w:ilvl="1" w:tplc="D318C9D0">
      <w:numFmt w:val="bullet"/>
      <w:lvlText w:val="•"/>
      <w:lvlJc w:val="left"/>
      <w:pPr>
        <w:ind w:left="1551" w:hanging="389"/>
      </w:pPr>
      <w:rPr>
        <w:rFonts w:hint="default"/>
      </w:rPr>
    </w:lvl>
    <w:lvl w:ilvl="2" w:tplc="DC844CB6">
      <w:numFmt w:val="bullet"/>
      <w:lvlText w:val="•"/>
      <w:lvlJc w:val="left"/>
      <w:pPr>
        <w:ind w:left="2602" w:hanging="389"/>
      </w:pPr>
      <w:rPr>
        <w:rFonts w:hint="default"/>
      </w:rPr>
    </w:lvl>
    <w:lvl w:ilvl="3" w:tplc="5BAAE374">
      <w:numFmt w:val="bullet"/>
      <w:lvlText w:val="•"/>
      <w:lvlJc w:val="left"/>
      <w:pPr>
        <w:ind w:left="3653" w:hanging="389"/>
      </w:pPr>
      <w:rPr>
        <w:rFonts w:hint="default"/>
      </w:rPr>
    </w:lvl>
    <w:lvl w:ilvl="4" w:tplc="5DA61230">
      <w:numFmt w:val="bullet"/>
      <w:lvlText w:val="•"/>
      <w:lvlJc w:val="left"/>
      <w:pPr>
        <w:ind w:left="4704" w:hanging="389"/>
      </w:pPr>
      <w:rPr>
        <w:rFonts w:hint="default"/>
      </w:rPr>
    </w:lvl>
    <w:lvl w:ilvl="5" w:tplc="352EB1DA">
      <w:numFmt w:val="bullet"/>
      <w:lvlText w:val="•"/>
      <w:lvlJc w:val="left"/>
      <w:pPr>
        <w:ind w:left="5755" w:hanging="389"/>
      </w:pPr>
      <w:rPr>
        <w:rFonts w:hint="default"/>
      </w:rPr>
    </w:lvl>
    <w:lvl w:ilvl="6" w:tplc="ABB6F3D4">
      <w:numFmt w:val="bullet"/>
      <w:lvlText w:val="•"/>
      <w:lvlJc w:val="left"/>
      <w:pPr>
        <w:ind w:left="6806" w:hanging="389"/>
      </w:pPr>
      <w:rPr>
        <w:rFonts w:hint="default"/>
      </w:rPr>
    </w:lvl>
    <w:lvl w:ilvl="7" w:tplc="BC383CEA">
      <w:numFmt w:val="bullet"/>
      <w:lvlText w:val="•"/>
      <w:lvlJc w:val="left"/>
      <w:pPr>
        <w:ind w:left="7857" w:hanging="389"/>
      </w:pPr>
      <w:rPr>
        <w:rFonts w:hint="default"/>
      </w:rPr>
    </w:lvl>
    <w:lvl w:ilvl="8" w:tplc="701EC164">
      <w:numFmt w:val="bullet"/>
      <w:lvlText w:val="•"/>
      <w:lvlJc w:val="left"/>
      <w:pPr>
        <w:ind w:left="8908" w:hanging="389"/>
      </w:pPr>
      <w:rPr>
        <w:rFonts w:hint="default"/>
      </w:rPr>
    </w:lvl>
  </w:abstractNum>
  <w:abstractNum w:abstractNumId="1" w15:restartNumberingAfterBreak="0">
    <w:nsid w:val="1B36136A"/>
    <w:multiLevelType w:val="hybridMultilevel"/>
    <w:tmpl w:val="19FC4F9E"/>
    <w:lvl w:ilvl="0" w:tplc="F64C4A9E">
      <w:numFmt w:val="bullet"/>
      <w:lvlText w:val="□"/>
      <w:lvlJc w:val="left"/>
      <w:pPr>
        <w:ind w:left="220" w:hanging="394"/>
      </w:pPr>
      <w:rPr>
        <w:rFonts w:ascii="PMingLiU" w:eastAsia="PMingLiU" w:hAnsi="PMingLiU" w:cs="PMingLiU" w:hint="default"/>
        <w:w w:val="100"/>
        <w:sz w:val="22"/>
        <w:szCs w:val="22"/>
      </w:rPr>
    </w:lvl>
    <w:lvl w:ilvl="1" w:tplc="22F46D58">
      <w:numFmt w:val="bullet"/>
      <w:lvlText w:val="•"/>
      <w:lvlJc w:val="left"/>
      <w:pPr>
        <w:ind w:left="1322" w:hanging="394"/>
      </w:pPr>
      <w:rPr>
        <w:rFonts w:hint="default"/>
      </w:rPr>
    </w:lvl>
    <w:lvl w:ilvl="2" w:tplc="3B30102E">
      <w:numFmt w:val="bullet"/>
      <w:lvlText w:val="•"/>
      <w:lvlJc w:val="left"/>
      <w:pPr>
        <w:ind w:left="2424" w:hanging="394"/>
      </w:pPr>
      <w:rPr>
        <w:rFonts w:hint="default"/>
      </w:rPr>
    </w:lvl>
    <w:lvl w:ilvl="3" w:tplc="26D2A252">
      <w:numFmt w:val="bullet"/>
      <w:lvlText w:val="•"/>
      <w:lvlJc w:val="left"/>
      <w:pPr>
        <w:ind w:left="3526" w:hanging="394"/>
      </w:pPr>
      <w:rPr>
        <w:rFonts w:hint="default"/>
      </w:rPr>
    </w:lvl>
    <w:lvl w:ilvl="4" w:tplc="B14E9840">
      <w:numFmt w:val="bullet"/>
      <w:lvlText w:val="•"/>
      <w:lvlJc w:val="left"/>
      <w:pPr>
        <w:ind w:left="4628" w:hanging="394"/>
      </w:pPr>
      <w:rPr>
        <w:rFonts w:hint="default"/>
      </w:rPr>
    </w:lvl>
    <w:lvl w:ilvl="5" w:tplc="39C8FBE8">
      <w:numFmt w:val="bullet"/>
      <w:lvlText w:val="•"/>
      <w:lvlJc w:val="left"/>
      <w:pPr>
        <w:ind w:left="5730" w:hanging="394"/>
      </w:pPr>
      <w:rPr>
        <w:rFonts w:hint="default"/>
      </w:rPr>
    </w:lvl>
    <w:lvl w:ilvl="6" w:tplc="82C0A33C">
      <w:numFmt w:val="bullet"/>
      <w:lvlText w:val="•"/>
      <w:lvlJc w:val="left"/>
      <w:pPr>
        <w:ind w:left="6832" w:hanging="394"/>
      </w:pPr>
      <w:rPr>
        <w:rFonts w:hint="default"/>
      </w:rPr>
    </w:lvl>
    <w:lvl w:ilvl="7" w:tplc="DD5C8BD8">
      <w:numFmt w:val="bullet"/>
      <w:lvlText w:val="•"/>
      <w:lvlJc w:val="left"/>
      <w:pPr>
        <w:ind w:left="7934" w:hanging="394"/>
      </w:pPr>
      <w:rPr>
        <w:rFonts w:hint="default"/>
      </w:rPr>
    </w:lvl>
    <w:lvl w:ilvl="8" w:tplc="46AA5C28">
      <w:numFmt w:val="bullet"/>
      <w:lvlText w:val="•"/>
      <w:lvlJc w:val="left"/>
      <w:pPr>
        <w:ind w:left="9036" w:hanging="394"/>
      </w:pPr>
      <w:rPr>
        <w:rFonts w:hint="default"/>
      </w:rPr>
    </w:lvl>
  </w:abstractNum>
  <w:abstractNum w:abstractNumId="2" w15:restartNumberingAfterBreak="0">
    <w:nsid w:val="41C736D5"/>
    <w:multiLevelType w:val="hybridMultilevel"/>
    <w:tmpl w:val="AE964D4C"/>
    <w:lvl w:ilvl="0" w:tplc="C212E7F6">
      <w:start w:val="1"/>
      <w:numFmt w:val="decimal"/>
      <w:lvlText w:val="%1."/>
      <w:lvlJc w:val="left"/>
      <w:pPr>
        <w:ind w:left="1180" w:hanging="720"/>
      </w:pPr>
      <w:rPr>
        <w:rFonts w:ascii="Times New Roman" w:eastAsia="Times New Roman" w:hAnsi="Times New Roman" w:cs="Times New Roman" w:hint="default"/>
        <w:spacing w:val="-1"/>
        <w:w w:val="100"/>
        <w:sz w:val="24"/>
        <w:szCs w:val="24"/>
        <w:lang w:val="en-US" w:eastAsia="en-US" w:bidi="ar-SA"/>
      </w:rPr>
    </w:lvl>
    <w:lvl w:ilvl="1" w:tplc="8EB2CFB4">
      <w:numFmt w:val="bullet"/>
      <w:lvlText w:val="•"/>
      <w:lvlJc w:val="left"/>
      <w:pPr>
        <w:ind w:left="2128" w:hanging="720"/>
      </w:pPr>
      <w:rPr>
        <w:rFonts w:hint="default"/>
        <w:lang w:val="en-US" w:eastAsia="en-US" w:bidi="ar-SA"/>
      </w:rPr>
    </w:lvl>
    <w:lvl w:ilvl="2" w:tplc="B3A43CF6">
      <w:numFmt w:val="bullet"/>
      <w:lvlText w:val="•"/>
      <w:lvlJc w:val="left"/>
      <w:pPr>
        <w:ind w:left="3076" w:hanging="720"/>
      </w:pPr>
      <w:rPr>
        <w:rFonts w:hint="default"/>
        <w:lang w:val="en-US" w:eastAsia="en-US" w:bidi="ar-SA"/>
      </w:rPr>
    </w:lvl>
    <w:lvl w:ilvl="3" w:tplc="FD462E14">
      <w:numFmt w:val="bullet"/>
      <w:lvlText w:val="•"/>
      <w:lvlJc w:val="left"/>
      <w:pPr>
        <w:ind w:left="4024" w:hanging="720"/>
      </w:pPr>
      <w:rPr>
        <w:rFonts w:hint="default"/>
        <w:lang w:val="en-US" w:eastAsia="en-US" w:bidi="ar-SA"/>
      </w:rPr>
    </w:lvl>
    <w:lvl w:ilvl="4" w:tplc="14EAA8B2">
      <w:numFmt w:val="bullet"/>
      <w:lvlText w:val="•"/>
      <w:lvlJc w:val="left"/>
      <w:pPr>
        <w:ind w:left="4972" w:hanging="720"/>
      </w:pPr>
      <w:rPr>
        <w:rFonts w:hint="default"/>
        <w:lang w:val="en-US" w:eastAsia="en-US" w:bidi="ar-SA"/>
      </w:rPr>
    </w:lvl>
    <w:lvl w:ilvl="5" w:tplc="65D4DC14">
      <w:numFmt w:val="bullet"/>
      <w:lvlText w:val="•"/>
      <w:lvlJc w:val="left"/>
      <w:pPr>
        <w:ind w:left="5920" w:hanging="720"/>
      </w:pPr>
      <w:rPr>
        <w:rFonts w:hint="default"/>
        <w:lang w:val="en-US" w:eastAsia="en-US" w:bidi="ar-SA"/>
      </w:rPr>
    </w:lvl>
    <w:lvl w:ilvl="6" w:tplc="66D8F252">
      <w:numFmt w:val="bullet"/>
      <w:lvlText w:val="•"/>
      <w:lvlJc w:val="left"/>
      <w:pPr>
        <w:ind w:left="6868" w:hanging="720"/>
      </w:pPr>
      <w:rPr>
        <w:rFonts w:hint="default"/>
        <w:lang w:val="en-US" w:eastAsia="en-US" w:bidi="ar-SA"/>
      </w:rPr>
    </w:lvl>
    <w:lvl w:ilvl="7" w:tplc="E03C063C">
      <w:numFmt w:val="bullet"/>
      <w:lvlText w:val="•"/>
      <w:lvlJc w:val="left"/>
      <w:pPr>
        <w:ind w:left="7816" w:hanging="720"/>
      </w:pPr>
      <w:rPr>
        <w:rFonts w:hint="default"/>
        <w:lang w:val="en-US" w:eastAsia="en-US" w:bidi="ar-SA"/>
      </w:rPr>
    </w:lvl>
    <w:lvl w:ilvl="8" w:tplc="9E7215FC">
      <w:numFmt w:val="bullet"/>
      <w:lvlText w:val="•"/>
      <w:lvlJc w:val="left"/>
      <w:pPr>
        <w:ind w:left="8764" w:hanging="720"/>
      </w:pPr>
      <w:rPr>
        <w:rFonts w:hint="default"/>
        <w:lang w:val="en-US" w:eastAsia="en-US" w:bidi="ar-SA"/>
      </w:rPr>
    </w:lvl>
  </w:abstractNum>
  <w:abstractNum w:abstractNumId="3" w15:restartNumberingAfterBreak="0">
    <w:nsid w:val="55613E09"/>
    <w:multiLevelType w:val="hybridMultilevel"/>
    <w:tmpl w:val="6EFADCE4"/>
    <w:lvl w:ilvl="0" w:tplc="22CC43D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F090CC9"/>
    <w:multiLevelType w:val="hybridMultilevel"/>
    <w:tmpl w:val="6D062100"/>
    <w:lvl w:ilvl="0" w:tplc="4A00741A">
      <w:start w:val="1"/>
      <w:numFmt w:val="decimal"/>
      <w:lvlText w:val="%1."/>
      <w:lvlJc w:val="left"/>
      <w:pPr>
        <w:ind w:left="383" w:hanging="164"/>
      </w:pPr>
      <w:rPr>
        <w:rFonts w:ascii="Times New Roman" w:eastAsia="Times New Roman" w:hAnsi="Times New Roman" w:cs="Times New Roman" w:hint="default"/>
        <w:spacing w:val="0"/>
        <w:w w:val="99"/>
        <w:sz w:val="16"/>
        <w:szCs w:val="16"/>
      </w:rPr>
    </w:lvl>
    <w:lvl w:ilvl="1" w:tplc="84AAD2D0">
      <w:numFmt w:val="bullet"/>
      <w:lvlText w:val="•"/>
      <w:lvlJc w:val="left"/>
      <w:pPr>
        <w:ind w:left="1466" w:hanging="164"/>
      </w:pPr>
      <w:rPr>
        <w:rFonts w:hint="default"/>
      </w:rPr>
    </w:lvl>
    <w:lvl w:ilvl="2" w:tplc="2C3C8556">
      <w:numFmt w:val="bullet"/>
      <w:lvlText w:val="•"/>
      <w:lvlJc w:val="left"/>
      <w:pPr>
        <w:ind w:left="2552" w:hanging="164"/>
      </w:pPr>
      <w:rPr>
        <w:rFonts w:hint="default"/>
      </w:rPr>
    </w:lvl>
    <w:lvl w:ilvl="3" w:tplc="A2CC00CE">
      <w:numFmt w:val="bullet"/>
      <w:lvlText w:val="•"/>
      <w:lvlJc w:val="left"/>
      <w:pPr>
        <w:ind w:left="3638" w:hanging="164"/>
      </w:pPr>
      <w:rPr>
        <w:rFonts w:hint="default"/>
      </w:rPr>
    </w:lvl>
    <w:lvl w:ilvl="4" w:tplc="5D421D5A">
      <w:numFmt w:val="bullet"/>
      <w:lvlText w:val="•"/>
      <w:lvlJc w:val="left"/>
      <w:pPr>
        <w:ind w:left="4724" w:hanging="164"/>
      </w:pPr>
      <w:rPr>
        <w:rFonts w:hint="default"/>
      </w:rPr>
    </w:lvl>
    <w:lvl w:ilvl="5" w:tplc="89888A40">
      <w:numFmt w:val="bullet"/>
      <w:lvlText w:val="•"/>
      <w:lvlJc w:val="left"/>
      <w:pPr>
        <w:ind w:left="5810" w:hanging="164"/>
      </w:pPr>
      <w:rPr>
        <w:rFonts w:hint="default"/>
      </w:rPr>
    </w:lvl>
    <w:lvl w:ilvl="6" w:tplc="36BAFAFC">
      <w:numFmt w:val="bullet"/>
      <w:lvlText w:val="•"/>
      <w:lvlJc w:val="left"/>
      <w:pPr>
        <w:ind w:left="6896" w:hanging="164"/>
      </w:pPr>
      <w:rPr>
        <w:rFonts w:hint="default"/>
      </w:rPr>
    </w:lvl>
    <w:lvl w:ilvl="7" w:tplc="1D6282F2">
      <w:numFmt w:val="bullet"/>
      <w:lvlText w:val="•"/>
      <w:lvlJc w:val="left"/>
      <w:pPr>
        <w:ind w:left="7982" w:hanging="164"/>
      </w:pPr>
      <w:rPr>
        <w:rFonts w:hint="default"/>
      </w:rPr>
    </w:lvl>
    <w:lvl w:ilvl="8" w:tplc="1758D9F6">
      <w:numFmt w:val="bullet"/>
      <w:lvlText w:val="•"/>
      <w:lvlJc w:val="left"/>
      <w:pPr>
        <w:ind w:left="9068" w:hanging="164"/>
      </w:pPr>
      <w:rPr>
        <w:rFonts w:hint="default"/>
      </w:rPr>
    </w:lvl>
  </w:abstractNum>
  <w:num w:numId="1" w16cid:durableId="1925608849">
    <w:abstractNumId w:val="2"/>
  </w:num>
  <w:num w:numId="2" w16cid:durableId="118040004">
    <w:abstractNumId w:val="4"/>
  </w:num>
  <w:num w:numId="3" w16cid:durableId="1037509736">
    <w:abstractNumId w:val="1"/>
  </w:num>
  <w:num w:numId="4" w16cid:durableId="643118710">
    <w:abstractNumId w:val="0"/>
  </w:num>
  <w:num w:numId="5" w16cid:durableId="13102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CB"/>
    <w:rsid w:val="0002568F"/>
    <w:rsid w:val="000B213D"/>
    <w:rsid w:val="00135694"/>
    <w:rsid w:val="002332EE"/>
    <w:rsid w:val="002F1742"/>
    <w:rsid w:val="00300481"/>
    <w:rsid w:val="00331E64"/>
    <w:rsid w:val="00337F6C"/>
    <w:rsid w:val="003F18CB"/>
    <w:rsid w:val="0052344B"/>
    <w:rsid w:val="005F4F68"/>
    <w:rsid w:val="0062130A"/>
    <w:rsid w:val="006368B7"/>
    <w:rsid w:val="00680BAC"/>
    <w:rsid w:val="00780946"/>
    <w:rsid w:val="00837580"/>
    <w:rsid w:val="00865E3A"/>
    <w:rsid w:val="008848BF"/>
    <w:rsid w:val="00895F37"/>
    <w:rsid w:val="0098212F"/>
    <w:rsid w:val="009E4B00"/>
    <w:rsid w:val="009E63E3"/>
    <w:rsid w:val="00A11B26"/>
    <w:rsid w:val="00B373B3"/>
    <w:rsid w:val="00B43631"/>
    <w:rsid w:val="00B54010"/>
    <w:rsid w:val="00C17259"/>
    <w:rsid w:val="00C46719"/>
    <w:rsid w:val="00C518A6"/>
    <w:rsid w:val="00CF5C61"/>
    <w:rsid w:val="00E43A3B"/>
    <w:rsid w:val="00E9015E"/>
    <w:rsid w:val="00ED0124"/>
    <w:rsid w:val="00F3256B"/>
    <w:rsid w:val="00F5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18B7"/>
  <w15:docId w15:val="{7E5F9090-9871-49F2-87E9-172443FF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outlineLvl w:val="0"/>
    </w:pPr>
    <w:rPr>
      <w:b/>
      <w:bCs/>
      <w:sz w:val="24"/>
      <w:szCs w:val="24"/>
    </w:rPr>
  </w:style>
  <w:style w:type="paragraph" w:styleId="Heading2">
    <w:name w:val="heading 2"/>
    <w:basedOn w:val="Normal"/>
    <w:next w:val="Normal"/>
    <w:link w:val="Heading2Char"/>
    <w:uiPriority w:val="9"/>
    <w:semiHidden/>
    <w:unhideWhenUsed/>
    <w:qFormat/>
    <w:rsid w:val="00B540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100"/>
    </w:pPr>
    <w:rPr>
      <w:sz w:val="28"/>
      <w:szCs w:val="28"/>
    </w:rPr>
  </w:style>
  <w:style w:type="paragraph" w:styleId="ListParagraph">
    <w:name w:val="List Paragraph"/>
    <w:basedOn w:val="Normal"/>
    <w:uiPriority w:val="1"/>
    <w:qFormat/>
    <w:pPr>
      <w:ind w:left="1180" w:right="117"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62C8"/>
    <w:rPr>
      <w:color w:val="0000FF" w:themeColor="hyperlink"/>
      <w:u w:val="single"/>
    </w:rPr>
  </w:style>
  <w:style w:type="character" w:styleId="UnresolvedMention">
    <w:name w:val="Unresolved Mention"/>
    <w:basedOn w:val="DefaultParagraphFont"/>
    <w:uiPriority w:val="99"/>
    <w:semiHidden/>
    <w:unhideWhenUsed/>
    <w:rsid w:val="00F562C8"/>
    <w:rPr>
      <w:color w:val="605E5C"/>
      <w:shd w:val="clear" w:color="auto" w:fill="E1DFDD"/>
    </w:rPr>
  </w:style>
  <w:style w:type="paragraph" w:customStyle="1" w:styleId="Default">
    <w:name w:val="Default"/>
    <w:rsid w:val="0002568F"/>
    <w:pPr>
      <w:widowControl/>
    </w:pPr>
    <w:rPr>
      <w:rFonts w:ascii="Times New Roman" w:eastAsia="Times New Roman" w:hAnsi="Times New Roman" w:cs="Times New Roman"/>
      <w:color w:val="000000"/>
      <w:sz w:val="24"/>
      <w:szCs w:val="24"/>
      <w14:ligatures w14:val="standardContextual"/>
    </w:rPr>
  </w:style>
  <w:style w:type="character" w:customStyle="1" w:styleId="Heading2Char">
    <w:name w:val="Heading 2 Char"/>
    <w:basedOn w:val="DefaultParagraphFont"/>
    <w:link w:val="Heading2"/>
    <w:uiPriority w:val="9"/>
    <w:semiHidden/>
    <w:rsid w:val="00B5401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89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B26"/>
    <w:pPr>
      <w:tabs>
        <w:tab w:val="center" w:pos="4680"/>
        <w:tab w:val="right" w:pos="9360"/>
      </w:tabs>
    </w:pPr>
  </w:style>
  <w:style w:type="character" w:customStyle="1" w:styleId="HeaderChar">
    <w:name w:val="Header Char"/>
    <w:basedOn w:val="DefaultParagraphFont"/>
    <w:link w:val="Header"/>
    <w:uiPriority w:val="99"/>
    <w:rsid w:val="00A11B26"/>
    <w:rPr>
      <w:rFonts w:ascii="Times New Roman" w:eastAsia="Times New Roman" w:hAnsi="Times New Roman" w:cs="Times New Roman"/>
    </w:rPr>
  </w:style>
  <w:style w:type="paragraph" w:styleId="Footer">
    <w:name w:val="footer"/>
    <w:basedOn w:val="Normal"/>
    <w:link w:val="FooterChar"/>
    <w:uiPriority w:val="99"/>
    <w:unhideWhenUsed/>
    <w:rsid w:val="00A11B26"/>
    <w:pPr>
      <w:tabs>
        <w:tab w:val="center" w:pos="4680"/>
        <w:tab w:val="right" w:pos="9360"/>
      </w:tabs>
    </w:pPr>
  </w:style>
  <w:style w:type="character" w:customStyle="1" w:styleId="FooterChar">
    <w:name w:val="Footer Char"/>
    <w:basedOn w:val="DefaultParagraphFont"/>
    <w:link w:val="Footer"/>
    <w:uiPriority w:val="99"/>
    <w:rsid w:val="00A11B26"/>
    <w:rPr>
      <w:rFonts w:ascii="Times New Roman" w:eastAsia="Times New Roman" w:hAnsi="Times New Roman" w:cs="Times New Roman"/>
    </w:rPr>
  </w:style>
  <w:style w:type="paragraph" w:styleId="Revision">
    <w:name w:val="Revision"/>
    <w:hidden/>
    <w:uiPriority w:val="99"/>
    <w:semiHidden/>
    <w:rsid w:val="009E4B0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3758">
      <w:bodyDiv w:val="1"/>
      <w:marLeft w:val="0"/>
      <w:marRight w:val="0"/>
      <w:marTop w:val="0"/>
      <w:marBottom w:val="0"/>
      <w:divBdr>
        <w:top w:val="none" w:sz="0" w:space="0" w:color="auto"/>
        <w:left w:val="none" w:sz="0" w:space="0" w:color="auto"/>
        <w:bottom w:val="none" w:sz="0" w:space="0" w:color="auto"/>
        <w:right w:val="none" w:sz="0" w:space="0" w:color="auto"/>
      </w:divBdr>
    </w:div>
    <w:div w:id="208689529">
      <w:bodyDiv w:val="1"/>
      <w:marLeft w:val="0"/>
      <w:marRight w:val="0"/>
      <w:marTop w:val="0"/>
      <w:marBottom w:val="0"/>
      <w:divBdr>
        <w:top w:val="none" w:sz="0" w:space="0" w:color="auto"/>
        <w:left w:val="none" w:sz="0" w:space="0" w:color="auto"/>
        <w:bottom w:val="none" w:sz="0" w:space="0" w:color="auto"/>
        <w:right w:val="none" w:sz="0" w:space="0" w:color="auto"/>
      </w:divBdr>
    </w:div>
    <w:div w:id="436484741">
      <w:bodyDiv w:val="1"/>
      <w:marLeft w:val="0"/>
      <w:marRight w:val="0"/>
      <w:marTop w:val="0"/>
      <w:marBottom w:val="0"/>
      <w:divBdr>
        <w:top w:val="none" w:sz="0" w:space="0" w:color="auto"/>
        <w:left w:val="none" w:sz="0" w:space="0" w:color="auto"/>
        <w:bottom w:val="none" w:sz="0" w:space="0" w:color="auto"/>
        <w:right w:val="none" w:sz="0" w:space="0" w:color="auto"/>
      </w:divBdr>
    </w:div>
    <w:div w:id="19138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d080fa-ea51-4f4c-8ae7-5917842ee6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9E8F86E789EB41BB415697C7C16391" ma:contentTypeVersion="11" ma:contentTypeDescription="Create a new document." ma:contentTypeScope="" ma:versionID="572eba3bfae941ed9d909b7f9e0c3a7d">
  <xsd:schema xmlns:xsd="http://www.w3.org/2001/XMLSchema" xmlns:xs="http://www.w3.org/2001/XMLSchema" xmlns:p="http://schemas.microsoft.com/office/2006/metadata/properties" xmlns:ns3="58d080fa-ea51-4f4c-8ae7-5917842ee67e" xmlns:ns4="3174c2d8-dc10-4a88-b501-71294a219be5" targetNamespace="http://schemas.microsoft.com/office/2006/metadata/properties" ma:root="true" ma:fieldsID="cdef3324071b3a8225285be17d73f050" ns3:_="" ns4:_="">
    <xsd:import namespace="58d080fa-ea51-4f4c-8ae7-5917842ee67e"/>
    <xsd:import namespace="3174c2d8-dc10-4a88-b501-71294a219b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080fa-ea51-4f4c-8ae7-5917842ee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4c2d8-dc10-4a88-b501-71294a219b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AC43E-E169-4A8C-970C-E0A5ED739A83}">
  <ds:schemaRefs>
    <ds:schemaRef ds:uri="http://schemas.microsoft.com/sharepoint/v3/contenttype/forms"/>
  </ds:schemaRefs>
</ds:datastoreItem>
</file>

<file path=customXml/itemProps2.xml><?xml version="1.0" encoding="utf-8"?>
<ds:datastoreItem xmlns:ds="http://schemas.openxmlformats.org/officeDocument/2006/customXml" ds:itemID="{45D1940A-8406-4E75-883A-DC009ED69466}">
  <ds:schemaRefs>
    <ds:schemaRef ds:uri="http://schemas.microsoft.com/office/2006/metadata/properties"/>
    <ds:schemaRef ds:uri="http://schemas.microsoft.com/office/infopath/2007/PartnerControls"/>
    <ds:schemaRef ds:uri="58d080fa-ea51-4f4c-8ae7-5917842ee67e"/>
  </ds:schemaRefs>
</ds:datastoreItem>
</file>

<file path=customXml/itemProps3.xml><?xml version="1.0" encoding="utf-8"?>
<ds:datastoreItem xmlns:ds="http://schemas.openxmlformats.org/officeDocument/2006/customXml" ds:itemID="{32A2FF6D-6585-4A98-AA72-0DD855110F38}">
  <ds:schemaRefs>
    <ds:schemaRef ds:uri="http://schemas.openxmlformats.org/officeDocument/2006/bibliography"/>
  </ds:schemaRefs>
</ds:datastoreItem>
</file>

<file path=customXml/itemProps4.xml><?xml version="1.0" encoding="utf-8"?>
<ds:datastoreItem xmlns:ds="http://schemas.openxmlformats.org/officeDocument/2006/customXml" ds:itemID="{6601DF5A-8125-4C4E-B80C-3679DA03B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080fa-ea51-4f4c-8ae7-5917842ee67e"/>
    <ds:schemaRef ds:uri="3174c2d8-dc10-4a88-b501-71294a219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Motion Extension of Time to Answer Complaint by Janet Munro Davis (00251943).DOCX</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Extension of Time to Answer Complaint by Janet Munro Davis (00251943).DOCX</dc:title>
  <dc:subject>11923-001/00251943_1 /font=6</dc:subject>
  <dc:creator>Debbie Schena</dc:creator>
  <cp:lastModifiedBy>Michael Hoffman</cp:lastModifiedBy>
  <cp:revision>3</cp:revision>
  <dcterms:created xsi:type="dcterms:W3CDTF">2024-09-04T14:48:00Z</dcterms:created>
  <dcterms:modified xsi:type="dcterms:W3CDTF">2024-09-04T14:48:00Z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20 for Word</vt:lpwstr>
  </property>
  <property fmtid="{D5CDD505-2E9C-101B-9397-08002B2CF9AE}" pid="4" name="LastSaved">
    <vt:filetime>2020-07-27T00:00:00Z</vt:filetime>
  </property>
  <property fmtid="{D5CDD505-2E9C-101B-9397-08002B2CF9AE}" pid="5" name="ContentTypeId">
    <vt:lpwstr>0x010100559E8F86E789EB41BB415697C7C16391</vt:lpwstr>
  </property>
</Properties>
</file>